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6D" w:rsidRPr="00804951" w:rsidRDefault="008B686D" w:rsidP="008B686D">
      <w:pPr>
        <w:shd w:val="clear" w:color="auto" w:fill="FFFFFF"/>
        <w:spacing w:after="150" w:line="300" w:lineRule="atLeast"/>
        <w:jc w:val="center"/>
        <w:textAlignment w:val="baseline"/>
        <w:outlineLvl w:val="1"/>
        <w:rPr>
          <w:rFonts w:ascii="Times New Roman" w:eastAsia="Times New Roman" w:hAnsi="Times New Roman" w:cs="Times New Roman"/>
          <w:b/>
          <w:color w:val="333333"/>
          <w:sz w:val="24"/>
          <w:szCs w:val="24"/>
          <w:lang w:eastAsia="ro-RO"/>
        </w:rPr>
      </w:pPr>
      <w:r>
        <w:rPr>
          <w:rFonts w:ascii="Times New Roman" w:hAnsi="Times New Roman" w:cs="Times New Roman"/>
          <w:b/>
          <w:sz w:val="24"/>
          <w:szCs w:val="24"/>
        </w:rPr>
        <w:t xml:space="preserve">       </w:t>
      </w:r>
      <w:r w:rsidRPr="00804951">
        <w:rPr>
          <w:rFonts w:ascii="Times New Roman" w:eastAsia="Times New Roman" w:hAnsi="Times New Roman" w:cs="Times New Roman"/>
          <w:b/>
          <w:color w:val="333333"/>
          <w:sz w:val="24"/>
          <w:szCs w:val="24"/>
          <w:lang w:eastAsia="ro-RO"/>
        </w:rPr>
        <w:t>INFORMAREPRIVIND PROTECȚIA DATELOR CU CARACTER PERSONAL</w:t>
      </w:r>
    </w:p>
    <w:p w:rsidR="001033FB" w:rsidRDefault="008B686D" w:rsidP="006E2742">
      <w:pPr>
        <w:rPr>
          <w:rFonts w:ascii="Times New Roman" w:hAnsi="Times New Roman" w:cs="Times New Roman"/>
          <w:b/>
          <w:sz w:val="24"/>
          <w:szCs w:val="24"/>
        </w:rPr>
      </w:pPr>
      <w:r>
        <w:rPr>
          <w:rFonts w:ascii="Times New Roman" w:hAnsi="Times New Roman" w:cs="Times New Roman"/>
          <w:b/>
          <w:sz w:val="24"/>
          <w:szCs w:val="24"/>
        </w:rPr>
        <w:t xml:space="preserve">                     PRIMĂRIA COMUNEI ȚÎNȚĂRENI</w:t>
      </w:r>
    </w:p>
    <w:p w:rsidR="008B686D" w:rsidRPr="008B686D" w:rsidRDefault="008B686D" w:rsidP="008B686D">
      <w:pPr>
        <w:pStyle w:val="NoSpacing"/>
        <w:rPr>
          <w:rFonts w:ascii="Times New Roman" w:hAnsi="Times New Roman" w:cs="Times New Roman"/>
        </w:rPr>
      </w:pPr>
      <w:r w:rsidRPr="008B686D">
        <w:rPr>
          <w:rFonts w:ascii="Times New Roman" w:hAnsi="Times New Roman" w:cs="Times New Roman"/>
        </w:rPr>
        <w:t xml:space="preserve">                                                               </w:t>
      </w:r>
      <w:r>
        <w:rPr>
          <w:rFonts w:ascii="Times New Roman" w:hAnsi="Times New Roman" w:cs="Times New Roman"/>
        </w:rPr>
        <w:t xml:space="preserve">                                    </w:t>
      </w:r>
      <w:r w:rsidRPr="008B686D">
        <w:rPr>
          <w:rFonts w:ascii="Times New Roman" w:hAnsi="Times New Roman" w:cs="Times New Roman"/>
        </w:rPr>
        <w:t xml:space="preserve">   </w:t>
      </w:r>
      <w:r>
        <w:rPr>
          <w:rFonts w:ascii="Times New Roman" w:hAnsi="Times New Roman" w:cs="Times New Roman"/>
        </w:rPr>
        <w:t xml:space="preserve">                       </w:t>
      </w:r>
      <w:r w:rsidRPr="008B686D">
        <w:rPr>
          <w:rFonts w:ascii="Times New Roman" w:hAnsi="Times New Roman" w:cs="Times New Roman"/>
        </w:rPr>
        <w:t>PRIMAR,</w:t>
      </w:r>
    </w:p>
    <w:p w:rsidR="008B686D" w:rsidRPr="008B686D" w:rsidRDefault="008B686D" w:rsidP="008B686D">
      <w:pPr>
        <w:pStyle w:val="NoSpacing"/>
        <w:rPr>
          <w:rFonts w:ascii="Times New Roman" w:hAnsi="Times New Roman" w:cs="Times New Roman"/>
        </w:rPr>
      </w:pPr>
      <w:r>
        <w:rPr>
          <w:rFonts w:ascii="Times New Roman" w:hAnsi="Times New Roman" w:cs="Times New Roman"/>
        </w:rPr>
        <w:t xml:space="preserve">                                                                                                                  </w:t>
      </w:r>
      <w:r w:rsidRPr="008B686D">
        <w:rPr>
          <w:rFonts w:ascii="Times New Roman" w:hAnsi="Times New Roman" w:cs="Times New Roman"/>
        </w:rPr>
        <w:t>MARIA VASILESCU</w:t>
      </w:r>
    </w:p>
    <w:p w:rsidR="001033FB" w:rsidRPr="00804951" w:rsidRDefault="001033FB" w:rsidP="006E2742">
      <w:pPr>
        <w:rPr>
          <w:rFonts w:ascii="Times New Roman" w:hAnsi="Times New Roman" w:cs="Times New Roman"/>
          <w:b/>
          <w:sz w:val="24"/>
          <w:szCs w:val="24"/>
        </w:rPr>
      </w:pPr>
    </w:p>
    <w:p w:rsidR="00AC48B1" w:rsidRPr="00804951" w:rsidRDefault="00CF3154" w:rsidP="003871AE">
      <w:pPr>
        <w:ind w:firstLine="708"/>
        <w:jc w:val="both"/>
        <w:rPr>
          <w:rFonts w:ascii="Times New Roman" w:hAnsi="Times New Roman" w:cs="Times New Roman"/>
          <w:b/>
          <w:sz w:val="24"/>
          <w:szCs w:val="24"/>
        </w:rPr>
      </w:pPr>
      <w:r w:rsidRPr="00804951">
        <w:rPr>
          <w:rFonts w:ascii="Times New Roman" w:hAnsi="Times New Roman" w:cs="Times New Roman"/>
          <w:b/>
          <w:sz w:val="24"/>
          <w:szCs w:val="24"/>
        </w:rPr>
        <w:t xml:space="preserve">Protecția datelor cu caracter personal este o prioritate pentru noi! </w:t>
      </w:r>
    </w:p>
    <w:p w:rsidR="00CF3154" w:rsidRPr="00804951" w:rsidRDefault="00CF3154" w:rsidP="000C6114">
      <w:pPr>
        <w:jc w:val="both"/>
        <w:rPr>
          <w:rFonts w:ascii="Times New Roman" w:hAnsi="Times New Roman" w:cs="Times New Roman"/>
          <w:sz w:val="24"/>
          <w:szCs w:val="24"/>
        </w:rPr>
      </w:pPr>
      <w:r w:rsidRPr="00804951">
        <w:rPr>
          <w:rFonts w:ascii="Times New Roman" w:hAnsi="Times New Roman" w:cs="Times New Roman"/>
          <w:sz w:val="24"/>
          <w:szCs w:val="24"/>
        </w:rPr>
        <w:t>Vă rugam să citiți cu atenție această informare importantă pentru dumneavoastră. În conținutul acestei</w:t>
      </w:r>
      <w:r w:rsidR="00ED461D" w:rsidRPr="00804951">
        <w:rPr>
          <w:rFonts w:ascii="Times New Roman" w:hAnsi="Times New Roman" w:cs="Times New Roman"/>
          <w:sz w:val="24"/>
          <w:szCs w:val="24"/>
        </w:rPr>
        <w:t>a</w:t>
      </w:r>
      <w:r w:rsidRPr="00804951">
        <w:rPr>
          <w:rFonts w:ascii="Times New Roman" w:hAnsi="Times New Roman" w:cs="Times New Roman"/>
          <w:sz w:val="24"/>
          <w:szCs w:val="24"/>
        </w:rPr>
        <w:t xml:space="preserve"> vă prezentăm cum și ce fel de date cu caracter personal colectăm, de ce le colectăm și cui le transmitem.</w:t>
      </w:r>
    </w:p>
    <w:p w:rsidR="00C00AEA" w:rsidRPr="00804951" w:rsidRDefault="00C00AEA" w:rsidP="000C6114">
      <w:pPr>
        <w:jc w:val="both"/>
        <w:rPr>
          <w:rFonts w:ascii="Times New Roman" w:hAnsi="Times New Roman" w:cs="Times New Roman"/>
          <w:sz w:val="24"/>
          <w:szCs w:val="24"/>
        </w:rPr>
      </w:pPr>
      <w:r w:rsidRPr="00804951">
        <w:rPr>
          <w:rFonts w:ascii="Times New Roman" w:hAnsi="Times New Roman" w:cs="Times New Roman"/>
          <w:sz w:val="24"/>
          <w:szCs w:val="24"/>
        </w:rPr>
        <w:t>Comisia Europeană a semnalat, în anul 2012, necesitatea actualizării cadrului normativ european aplicabil în domeniul protecției datelor cu caracter personal și a propus noi reguli utilizând ca instrument normativ Regulamentul (UE) 2016/679, privind protecția persoanelor fizice în ceea ce privește prelucrarea datelor cu caracter personal şi privind libera circulație a acestor date şi de abrogare a Directivei 95/46/CE.</w:t>
      </w:r>
    </w:p>
    <w:p w:rsidR="00C00AEA" w:rsidRPr="00804951" w:rsidRDefault="00C00AEA" w:rsidP="00C00AEA">
      <w:pPr>
        <w:jc w:val="both"/>
        <w:rPr>
          <w:rFonts w:ascii="Times New Roman" w:hAnsi="Times New Roman" w:cs="Times New Roman"/>
          <w:sz w:val="24"/>
          <w:szCs w:val="24"/>
        </w:rPr>
      </w:pPr>
      <w:r w:rsidRPr="00804951">
        <w:rPr>
          <w:rFonts w:ascii="Times New Roman" w:hAnsi="Times New Roman" w:cs="Times New Roman"/>
          <w:sz w:val="24"/>
          <w:szCs w:val="24"/>
        </w:rPr>
        <w:t xml:space="preserve">Acest Regulament General privind protecția datelor a intrat în vigoare pe 25 mai 2016, iar prevederile lui </w:t>
      </w:r>
      <w:r w:rsidR="002F6B60" w:rsidRPr="00804951">
        <w:rPr>
          <w:rFonts w:ascii="Times New Roman" w:hAnsi="Times New Roman" w:cs="Times New Roman"/>
          <w:sz w:val="24"/>
          <w:szCs w:val="24"/>
        </w:rPr>
        <w:t>sunt</w:t>
      </w:r>
      <w:r w:rsidRPr="00804951">
        <w:rPr>
          <w:rFonts w:ascii="Times New Roman" w:hAnsi="Times New Roman" w:cs="Times New Roman"/>
          <w:sz w:val="24"/>
          <w:szCs w:val="24"/>
        </w:rPr>
        <w:t xml:space="preserve"> aplicabile începând cu data de 25 mai 2018.</w:t>
      </w:r>
    </w:p>
    <w:p w:rsidR="00C00AEA" w:rsidRPr="00804951" w:rsidRDefault="00C00AEA" w:rsidP="00C00AEA">
      <w:pPr>
        <w:jc w:val="both"/>
        <w:rPr>
          <w:rFonts w:ascii="Times New Roman" w:hAnsi="Times New Roman" w:cs="Times New Roman"/>
          <w:sz w:val="24"/>
          <w:szCs w:val="24"/>
        </w:rPr>
      </w:pPr>
      <w:r w:rsidRPr="00804951">
        <w:rPr>
          <w:rFonts w:ascii="Times New Roman" w:hAnsi="Times New Roman" w:cs="Times New Roman"/>
          <w:sz w:val="24"/>
          <w:szCs w:val="24"/>
        </w:rPr>
        <w:t>Regulamentul stabilește un set unic de reguli, direct aplicabile în toate statele membre ale Uniunii, destinat protejării mai eficiente a vieții private a persoanelor fizice de pe teritoriul Uniunii Europene, ale căror date personale sunt prelucrate de companii/persoane fizice/instituții/orice alte entități de drept public sau privat.</w:t>
      </w:r>
    </w:p>
    <w:p w:rsidR="00C00AEA" w:rsidRPr="00804951" w:rsidRDefault="00C00AEA" w:rsidP="00C00AEA">
      <w:pPr>
        <w:jc w:val="both"/>
        <w:rPr>
          <w:rFonts w:ascii="Times New Roman" w:hAnsi="Times New Roman" w:cs="Times New Roman"/>
          <w:sz w:val="24"/>
          <w:szCs w:val="24"/>
        </w:rPr>
      </w:pPr>
      <w:r w:rsidRPr="00804951">
        <w:rPr>
          <w:rFonts w:ascii="Times New Roman" w:hAnsi="Times New Roman" w:cs="Times New Roman"/>
          <w:sz w:val="24"/>
          <w:szCs w:val="24"/>
        </w:rPr>
        <w:t>Principiile şi regulile stabilite de Regulament privesc un drept fundamental al persoanei – dreptul la protecția datelor personale, garantat de art. 8 al Cartei Drepturilor Fundamentale a UE.</w:t>
      </w:r>
    </w:p>
    <w:p w:rsidR="00C00AEA" w:rsidRPr="00804951" w:rsidRDefault="00C00AEA" w:rsidP="00C00AEA">
      <w:pPr>
        <w:jc w:val="both"/>
        <w:rPr>
          <w:rFonts w:ascii="Times New Roman" w:hAnsi="Times New Roman" w:cs="Times New Roman"/>
          <w:sz w:val="24"/>
          <w:szCs w:val="24"/>
        </w:rPr>
      </w:pPr>
      <w:r w:rsidRPr="00804951">
        <w:rPr>
          <w:rFonts w:ascii="Times New Roman" w:hAnsi="Times New Roman" w:cs="Times New Roman"/>
          <w:sz w:val="24"/>
          <w:szCs w:val="24"/>
        </w:rPr>
        <w:t>Scopul colectării datelor personale îl constituie îndeplinirea procedurilor și întocmirea actelor solicitate, incluzând, după caz, efectuarea formalităților legale de asigurare a publicității anumitor categorii de acte prin înscrierea acestora în registrele naționale.</w:t>
      </w:r>
    </w:p>
    <w:p w:rsidR="00C00AEA" w:rsidRPr="00804951" w:rsidRDefault="00C00AEA" w:rsidP="00C00AEA">
      <w:pPr>
        <w:jc w:val="both"/>
        <w:rPr>
          <w:rFonts w:ascii="Times New Roman" w:hAnsi="Times New Roman" w:cs="Times New Roman"/>
          <w:sz w:val="24"/>
          <w:szCs w:val="24"/>
        </w:rPr>
      </w:pPr>
      <w:r w:rsidRPr="00804951">
        <w:rPr>
          <w:rFonts w:ascii="Times New Roman" w:hAnsi="Times New Roman" w:cs="Times New Roman"/>
          <w:sz w:val="24"/>
          <w:szCs w:val="24"/>
        </w:rPr>
        <w:t>Refuzul de a furniza operatorului datele personale necesare atrage imposibilitatea prestării serviciilor solicitate.</w:t>
      </w:r>
    </w:p>
    <w:p w:rsidR="00C00AEA" w:rsidRPr="00804951" w:rsidRDefault="00C00AEA" w:rsidP="00C00AEA">
      <w:pPr>
        <w:jc w:val="both"/>
        <w:rPr>
          <w:rFonts w:ascii="Times New Roman" w:hAnsi="Times New Roman" w:cs="Times New Roman"/>
          <w:sz w:val="24"/>
          <w:szCs w:val="24"/>
        </w:rPr>
      </w:pPr>
      <w:r w:rsidRPr="00804951">
        <w:rPr>
          <w:rFonts w:ascii="Times New Roman" w:hAnsi="Times New Roman" w:cs="Times New Roman"/>
          <w:sz w:val="24"/>
          <w:szCs w:val="24"/>
        </w:rPr>
        <w:t xml:space="preserve">Informaţiile înregistrate sunt destinate utilizării, în calitate de operator, </w:t>
      </w:r>
      <w:r w:rsidR="00804951" w:rsidRPr="00804951">
        <w:rPr>
          <w:rFonts w:ascii="Times New Roman" w:hAnsi="Times New Roman" w:cs="Times New Roman"/>
          <w:sz w:val="24"/>
          <w:szCs w:val="24"/>
        </w:rPr>
        <w:t>de către Primăria comunei Țînțăreni</w:t>
      </w:r>
      <w:r w:rsidRPr="00804951">
        <w:rPr>
          <w:rFonts w:ascii="Times New Roman" w:hAnsi="Times New Roman" w:cs="Times New Roman"/>
          <w:sz w:val="24"/>
          <w:szCs w:val="24"/>
        </w:rPr>
        <w:t>, iar în cazul înscrisurilor supuse regimului de publicitate reglementat prin legi speciale, sunt comunicate și autorităţilor specializate în materie</w:t>
      </w:r>
    </w:p>
    <w:p w:rsidR="00CF3154" w:rsidRPr="00804951" w:rsidRDefault="00CF3154" w:rsidP="00EC6ECC">
      <w:pPr>
        <w:pStyle w:val="ListParagraph"/>
        <w:numPr>
          <w:ilvl w:val="0"/>
          <w:numId w:val="1"/>
        </w:numPr>
        <w:jc w:val="both"/>
        <w:rPr>
          <w:rFonts w:ascii="Times New Roman" w:hAnsi="Times New Roman" w:cs="Times New Roman"/>
          <w:b/>
          <w:sz w:val="24"/>
          <w:szCs w:val="24"/>
        </w:rPr>
      </w:pPr>
      <w:r w:rsidRPr="00804951">
        <w:rPr>
          <w:rFonts w:ascii="Times New Roman" w:hAnsi="Times New Roman" w:cs="Times New Roman"/>
          <w:b/>
          <w:sz w:val="24"/>
          <w:szCs w:val="24"/>
        </w:rPr>
        <w:t xml:space="preserve">Cine este operatorul de date? </w:t>
      </w:r>
    </w:p>
    <w:p w:rsidR="004F4BCD" w:rsidRPr="00804951" w:rsidRDefault="00EC6ECC" w:rsidP="00EC6ECC">
      <w:pPr>
        <w:pStyle w:val="ListParagraph"/>
        <w:numPr>
          <w:ilvl w:val="0"/>
          <w:numId w:val="5"/>
        </w:numPr>
        <w:jc w:val="both"/>
        <w:rPr>
          <w:rFonts w:ascii="Times New Roman" w:hAnsi="Times New Roman" w:cs="Times New Roman"/>
          <w:b/>
          <w:sz w:val="24"/>
          <w:szCs w:val="24"/>
        </w:rPr>
      </w:pPr>
      <w:r w:rsidRPr="00804951">
        <w:rPr>
          <w:rFonts w:ascii="Times New Roman" w:hAnsi="Times New Roman" w:cs="Times New Roman"/>
          <w:sz w:val="24"/>
          <w:szCs w:val="24"/>
        </w:rPr>
        <w:t xml:space="preserve">Conform legislației privind protecția </w:t>
      </w:r>
      <w:r w:rsidR="00804951" w:rsidRPr="00804951">
        <w:rPr>
          <w:rFonts w:ascii="Times New Roman" w:hAnsi="Times New Roman" w:cs="Times New Roman"/>
          <w:sz w:val="24"/>
          <w:szCs w:val="24"/>
        </w:rPr>
        <w:t>datelor, Primăria comunei Țînțăreni</w:t>
      </w:r>
      <w:r w:rsidRPr="00804951">
        <w:rPr>
          <w:rFonts w:ascii="Times New Roman" w:hAnsi="Times New Roman" w:cs="Times New Roman"/>
          <w:sz w:val="24"/>
          <w:szCs w:val="24"/>
        </w:rPr>
        <w:t xml:space="preserve"> este operator de date c</w:t>
      </w:r>
      <w:r w:rsidR="003871AE" w:rsidRPr="00804951">
        <w:rPr>
          <w:rFonts w:ascii="Times New Roman" w:hAnsi="Times New Roman" w:cs="Times New Roman"/>
          <w:sz w:val="24"/>
          <w:szCs w:val="24"/>
        </w:rPr>
        <w:t xml:space="preserve">u caracter </w:t>
      </w:r>
      <w:r w:rsidRPr="00804951">
        <w:rPr>
          <w:rFonts w:ascii="Times New Roman" w:hAnsi="Times New Roman" w:cs="Times New Roman"/>
          <w:sz w:val="24"/>
          <w:szCs w:val="24"/>
        </w:rPr>
        <w:t>pe</w:t>
      </w:r>
      <w:r w:rsidR="004F4BCD" w:rsidRPr="00804951">
        <w:rPr>
          <w:rFonts w:ascii="Times New Roman" w:hAnsi="Times New Roman" w:cs="Times New Roman"/>
          <w:sz w:val="24"/>
          <w:szCs w:val="24"/>
        </w:rPr>
        <w:t xml:space="preserve">rsonal. </w:t>
      </w:r>
    </w:p>
    <w:p w:rsidR="00FE1AAB" w:rsidRPr="00804951" w:rsidRDefault="004F4BCD" w:rsidP="00FE1AAB">
      <w:pPr>
        <w:jc w:val="both"/>
        <w:rPr>
          <w:rFonts w:ascii="Times New Roman" w:hAnsi="Times New Roman" w:cs="Times New Roman"/>
          <w:sz w:val="24"/>
          <w:szCs w:val="24"/>
        </w:rPr>
      </w:pPr>
      <w:r w:rsidRPr="00804951">
        <w:rPr>
          <w:rFonts w:ascii="Times New Roman" w:hAnsi="Times New Roman" w:cs="Times New Roman"/>
          <w:sz w:val="24"/>
          <w:szCs w:val="24"/>
        </w:rPr>
        <w:t xml:space="preserve">Prin </w:t>
      </w:r>
      <w:r w:rsidR="00FE1AAB" w:rsidRPr="00804951">
        <w:rPr>
          <w:rFonts w:ascii="Times New Roman" w:hAnsi="Times New Roman" w:cs="Times New Roman"/>
          <w:sz w:val="24"/>
          <w:szCs w:val="24"/>
        </w:rPr>
        <w:t>”</w:t>
      </w:r>
      <w:r w:rsidRPr="00804951">
        <w:rPr>
          <w:rFonts w:ascii="Times New Roman" w:hAnsi="Times New Roman" w:cs="Times New Roman"/>
          <w:i/>
          <w:sz w:val="24"/>
          <w:szCs w:val="24"/>
        </w:rPr>
        <w:t>date cu caracter personal</w:t>
      </w:r>
      <w:r w:rsidR="00FE1AAB" w:rsidRPr="00804951">
        <w:rPr>
          <w:rFonts w:ascii="Times New Roman" w:hAnsi="Times New Roman" w:cs="Times New Roman"/>
          <w:sz w:val="24"/>
          <w:szCs w:val="24"/>
        </w:rPr>
        <w:t>”</w:t>
      </w:r>
      <w:r w:rsidRPr="00804951">
        <w:rPr>
          <w:rFonts w:ascii="Times New Roman" w:hAnsi="Times New Roman" w:cs="Times New Roman"/>
          <w:sz w:val="24"/>
          <w:szCs w:val="24"/>
        </w:rPr>
        <w:t xml:space="preserve"> se înțelege orice </w:t>
      </w:r>
      <w:r w:rsidR="00FE1AAB" w:rsidRPr="00804951">
        <w:rPr>
          <w:rFonts w:ascii="Times New Roman" w:hAnsi="Times New Roman" w:cs="Times New Roman"/>
          <w:sz w:val="24"/>
          <w:szCs w:val="24"/>
        </w:rPr>
        <w:t xml:space="preserve">informații privind o persoană </w:t>
      </w:r>
      <w:r w:rsidRPr="00804951">
        <w:rPr>
          <w:rFonts w:ascii="Times New Roman" w:hAnsi="Times New Roman" w:cs="Times New Roman"/>
          <w:sz w:val="24"/>
          <w:szCs w:val="24"/>
        </w:rPr>
        <w:t>fizică</w:t>
      </w:r>
      <w:r w:rsidR="00FE1AAB" w:rsidRPr="00804951">
        <w:rPr>
          <w:rFonts w:ascii="Times New Roman" w:hAnsi="Times New Roman" w:cs="Times New Roman"/>
          <w:sz w:val="24"/>
          <w:szCs w:val="24"/>
        </w:rPr>
        <w:t xml:space="preserve">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rsidR="00FE1AAB" w:rsidRPr="00804951" w:rsidRDefault="00FE1AAB" w:rsidP="00FE1AAB">
      <w:pPr>
        <w:jc w:val="both"/>
        <w:rPr>
          <w:rFonts w:ascii="Times New Roman" w:hAnsi="Times New Roman" w:cs="Times New Roman"/>
          <w:sz w:val="24"/>
          <w:szCs w:val="24"/>
        </w:rPr>
      </w:pPr>
      <w:r w:rsidRPr="00804951">
        <w:rPr>
          <w:rFonts w:ascii="Times New Roman" w:hAnsi="Times New Roman" w:cs="Times New Roman"/>
          <w:sz w:val="24"/>
          <w:szCs w:val="24"/>
        </w:rPr>
        <w:t>Prin ”</w:t>
      </w:r>
      <w:r w:rsidRPr="00804951">
        <w:rPr>
          <w:rFonts w:ascii="Times New Roman" w:hAnsi="Times New Roman" w:cs="Times New Roman"/>
          <w:i/>
          <w:sz w:val="24"/>
          <w:szCs w:val="24"/>
        </w:rPr>
        <w:t>operator</w:t>
      </w:r>
      <w:r w:rsidRPr="00804951">
        <w:rPr>
          <w:rFonts w:ascii="Times New Roman" w:hAnsi="Times New Roman" w:cs="Times New Roman"/>
          <w:sz w:val="24"/>
          <w:szCs w:val="24"/>
        </w:rPr>
        <w:t xml:space="preserve">” se înțelege persoana fizică sau juridică, autoritatea publică, agenția sau alt organism care, singur sau împreună cu altele, stabilește scopurile şi mijloacele de prelucrare a datelor cu caracter personal; atunci când scopurile şi mijloacele prelucrării sunt stabilite prin dreptul Uniunii sau </w:t>
      </w:r>
      <w:r w:rsidRPr="00804951">
        <w:rPr>
          <w:rFonts w:ascii="Times New Roman" w:hAnsi="Times New Roman" w:cs="Times New Roman"/>
          <w:sz w:val="24"/>
          <w:szCs w:val="24"/>
        </w:rPr>
        <w:lastRenderedPageBreak/>
        <w:t>dreptul intern, operatorul sau criteriile specifice pentru desemnarea acestuia pot fi prevăzute în dreptul Uniunii sau în dreptul intern.</w:t>
      </w:r>
    </w:p>
    <w:p w:rsidR="004F4BCD" w:rsidRPr="00804951" w:rsidRDefault="004F4BCD" w:rsidP="00804951">
      <w:pPr>
        <w:pStyle w:val="ListParagraph"/>
        <w:numPr>
          <w:ilvl w:val="0"/>
          <w:numId w:val="5"/>
        </w:numPr>
        <w:jc w:val="both"/>
        <w:rPr>
          <w:rFonts w:ascii="Times New Roman" w:hAnsi="Times New Roman" w:cs="Times New Roman"/>
          <w:b/>
          <w:sz w:val="24"/>
          <w:szCs w:val="24"/>
        </w:rPr>
      </w:pPr>
      <w:r w:rsidRPr="00804951">
        <w:rPr>
          <w:rFonts w:ascii="Times New Roman" w:hAnsi="Times New Roman" w:cs="Times New Roman"/>
          <w:b/>
          <w:sz w:val="24"/>
          <w:szCs w:val="24"/>
        </w:rPr>
        <w:t>Ce date cu caracter personal colectăm?</w:t>
      </w:r>
    </w:p>
    <w:p w:rsidR="004F4BCD" w:rsidRPr="00804951" w:rsidRDefault="00804951" w:rsidP="004F4BCD">
      <w:pPr>
        <w:jc w:val="both"/>
        <w:rPr>
          <w:rFonts w:ascii="Times New Roman" w:hAnsi="Times New Roman" w:cs="Times New Roman"/>
          <w:sz w:val="24"/>
          <w:szCs w:val="24"/>
        </w:rPr>
      </w:pPr>
      <w:r w:rsidRPr="00804951">
        <w:rPr>
          <w:rFonts w:ascii="Times New Roman" w:hAnsi="Times New Roman" w:cs="Times New Roman"/>
          <w:sz w:val="24"/>
          <w:szCs w:val="24"/>
        </w:rPr>
        <w:t xml:space="preserve">Primăria comunei Țînțăreni </w:t>
      </w:r>
      <w:r w:rsidR="004F4BCD" w:rsidRPr="00804951">
        <w:rPr>
          <w:rFonts w:ascii="Times New Roman" w:hAnsi="Times New Roman" w:cs="Times New Roman"/>
          <w:sz w:val="24"/>
          <w:szCs w:val="24"/>
        </w:rPr>
        <w:t xml:space="preserve">colectează și procesează, după caz, diferite tipuri de date cu caracter personal despre dumneavoastră: </w:t>
      </w:r>
      <w:r w:rsidR="004F4BCD" w:rsidRPr="00804951">
        <w:rPr>
          <w:rFonts w:ascii="Times New Roman" w:hAnsi="Times New Roman" w:cs="Times New Roman"/>
          <w:b/>
          <w:i/>
          <w:sz w:val="24"/>
          <w:szCs w:val="24"/>
        </w:rPr>
        <w:t>numele și prenumele; adresa de domiciliu</w:t>
      </w:r>
      <w:r w:rsidR="004D6901" w:rsidRPr="00804951">
        <w:rPr>
          <w:rFonts w:ascii="Times New Roman" w:hAnsi="Times New Roman" w:cs="Times New Roman"/>
          <w:b/>
          <w:i/>
          <w:sz w:val="24"/>
          <w:szCs w:val="24"/>
        </w:rPr>
        <w:t xml:space="preserve"> și/sau de corespondență; data și locul nașterii; vârsta; sexul; codul numeric personal (CNP-ul); </w:t>
      </w:r>
      <w:r w:rsidR="008108C8" w:rsidRPr="00804951">
        <w:rPr>
          <w:rFonts w:ascii="Times New Roman" w:hAnsi="Times New Roman" w:cs="Times New Roman"/>
          <w:b/>
          <w:i/>
          <w:sz w:val="24"/>
          <w:szCs w:val="24"/>
        </w:rPr>
        <w:t xml:space="preserve">serie și nr. BI/CI; formare profesională; loc de muncă; date privind starea de sănătate; </w:t>
      </w:r>
      <w:r w:rsidR="004D6901" w:rsidRPr="00804951">
        <w:rPr>
          <w:rFonts w:ascii="Times New Roman" w:hAnsi="Times New Roman" w:cs="Times New Roman"/>
          <w:b/>
          <w:i/>
          <w:sz w:val="24"/>
          <w:szCs w:val="24"/>
        </w:rPr>
        <w:t>semnătura; situația financiară; numărul de telefon; adresa de e-mail; datele despre angajator;</w:t>
      </w:r>
      <w:r w:rsidR="00285F6B" w:rsidRPr="00804951">
        <w:rPr>
          <w:rFonts w:ascii="Times New Roman" w:hAnsi="Times New Roman" w:cs="Times New Roman"/>
          <w:b/>
          <w:i/>
          <w:sz w:val="24"/>
          <w:szCs w:val="24"/>
        </w:rPr>
        <w:t>datele privind contul bancar;</w:t>
      </w:r>
      <w:r w:rsidR="00CD6D88" w:rsidRPr="00804951">
        <w:rPr>
          <w:rFonts w:ascii="Times New Roman" w:hAnsi="Times New Roman" w:cs="Times New Roman"/>
          <w:b/>
          <w:i/>
          <w:sz w:val="24"/>
          <w:szCs w:val="24"/>
        </w:rPr>
        <w:t xml:space="preserve"> codul unic de înregistrare;</w:t>
      </w:r>
      <w:r w:rsidR="00285F6B" w:rsidRPr="00804951">
        <w:rPr>
          <w:rFonts w:ascii="Times New Roman" w:hAnsi="Times New Roman" w:cs="Times New Roman"/>
          <w:b/>
          <w:i/>
          <w:sz w:val="24"/>
          <w:szCs w:val="24"/>
        </w:rPr>
        <w:t xml:space="preserve"> cetățenia; datele privind actele de stare civilă</w:t>
      </w:r>
      <w:r w:rsidR="008108C8" w:rsidRPr="00804951">
        <w:rPr>
          <w:rFonts w:ascii="Times New Roman" w:hAnsi="Times New Roman" w:cs="Times New Roman"/>
          <w:b/>
          <w:i/>
          <w:sz w:val="24"/>
          <w:szCs w:val="24"/>
        </w:rPr>
        <w:t>,</w:t>
      </w:r>
      <w:r w:rsidR="00285F6B" w:rsidRPr="00804951">
        <w:rPr>
          <w:rFonts w:ascii="Times New Roman" w:hAnsi="Times New Roman" w:cs="Times New Roman"/>
          <w:b/>
          <w:i/>
          <w:sz w:val="24"/>
          <w:szCs w:val="24"/>
        </w:rPr>
        <w:t xml:space="preserve"> etc.</w:t>
      </w:r>
    </w:p>
    <w:p w:rsidR="00AE2C9D" w:rsidRPr="00804951" w:rsidRDefault="00285F6B" w:rsidP="004F4BCD">
      <w:pPr>
        <w:jc w:val="both"/>
        <w:rPr>
          <w:rFonts w:ascii="Times New Roman" w:hAnsi="Times New Roman" w:cs="Times New Roman"/>
          <w:sz w:val="24"/>
          <w:szCs w:val="24"/>
        </w:rPr>
      </w:pPr>
      <w:r w:rsidRPr="00804951">
        <w:rPr>
          <w:rFonts w:ascii="Times New Roman" w:hAnsi="Times New Roman" w:cs="Times New Roman"/>
          <w:sz w:val="24"/>
          <w:szCs w:val="24"/>
        </w:rPr>
        <w:t>De asemenea, colectăm ”</w:t>
      </w:r>
      <w:r w:rsidRPr="00804951">
        <w:rPr>
          <w:rFonts w:ascii="Times New Roman" w:hAnsi="Times New Roman" w:cs="Times New Roman"/>
          <w:b/>
          <w:i/>
          <w:sz w:val="24"/>
          <w:szCs w:val="24"/>
        </w:rPr>
        <w:t>date sensibile</w:t>
      </w:r>
      <w:r w:rsidRPr="00804951">
        <w:rPr>
          <w:rFonts w:ascii="Times New Roman" w:hAnsi="Times New Roman" w:cs="Times New Roman"/>
          <w:sz w:val="24"/>
          <w:szCs w:val="24"/>
        </w:rPr>
        <w:t xml:space="preserve">” despre dumneavoastră, cum ar fi, de exemplu, istoricul reclamațiilor dumneavoastră, informații care provin din certificatele de </w:t>
      </w:r>
      <w:r w:rsidR="00314D79" w:rsidRPr="00804951">
        <w:rPr>
          <w:rFonts w:ascii="Times New Roman" w:hAnsi="Times New Roman" w:cs="Times New Roman"/>
          <w:sz w:val="24"/>
          <w:szCs w:val="24"/>
        </w:rPr>
        <w:t>î</w:t>
      </w:r>
      <w:r w:rsidRPr="00804951">
        <w:rPr>
          <w:rFonts w:ascii="Times New Roman" w:hAnsi="Times New Roman" w:cs="Times New Roman"/>
          <w:sz w:val="24"/>
          <w:szCs w:val="24"/>
        </w:rPr>
        <w:t>ncadrare</w:t>
      </w:r>
      <w:r w:rsidR="00314D79" w:rsidRPr="00804951">
        <w:rPr>
          <w:rFonts w:ascii="Times New Roman" w:hAnsi="Times New Roman" w:cs="Times New Roman"/>
          <w:sz w:val="24"/>
          <w:szCs w:val="24"/>
        </w:rPr>
        <w:t xml:space="preserve"> în grad de handicap, decizii medicale privind capacitatea de muncă, după caz.</w:t>
      </w:r>
    </w:p>
    <w:p w:rsidR="00AE2C9D" w:rsidRPr="00804951" w:rsidRDefault="00AE2C9D" w:rsidP="00804951">
      <w:pPr>
        <w:pStyle w:val="ListParagraph"/>
        <w:numPr>
          <w:ilvl w:val="0"/>
          <w:numId w:val="5"/>
        </w:numPr>
        <w:jc w:val="both"/>
        <w:rPr>
          <w:rFonts w:ascii="Times New Roman" w:hAnsi="Times New Roman" w:cs="Times New Roman"/>
          <w:b/>
          <w:sz w:val="24"/>
          <w:szCs w:val="24"/>
        </w:rPr>
      </w:pPr>
      <w:r w:rsidRPr="00804951">
        <w:rPr>
          <w:rFonts w:ascii="Times New Roman" w:hAnsi="Times New Roman" w:cs="Times New Roman"/>
          <w:b/>
          <w:sz w:val="24"/>
          <w:szCs w:val="24"/>
        </w:rPr>
        <w:t>Cum obținem și folosim datele dumneavoastră cu caracter personal?</w:t>
      </w:r>
    </w:p>
    <w:p w:rsidR="00285F6B" w:rsidRPr="00804951" w:rsidRDefault="00AE2C9D" w:rsidP="00AE2C9D">
      <w:pPr>
        <w:jc w:val="both"/>
        <w:rPr>
          <w:rFonts w:ascii="Times New Roman" w:hAnsi="Times New Roman" w:cs="Times New Roman"/>
          <w:sz w:val="24"/>
          <w:szCs w:val="24"/>
        </w:rPr>
      </w:pPr>
      <w:r w:rsidRPr="00804951">
        <w:rPr>
          <w:rFonts w:ascii="Times New Roman" w:hAnsi="Times New Roman" w:cs="Times New Roman"/>
          <w:sz w:val="24"/>
          <w:szCs w:val="24"/>
        </w:rPr>
        <w:t xml:space="preserve">Vom colecta și vom folosi datele dumneavoastră cu caracter personal pentru îndeplinirea scopurilor </w:t>
      </w:r>
      <w:r w:rsidR="00B31834" w:rsidRPr="00804951">
        <w:rPr>
          <w:rFonts w:ascii="Times New Roman" w:hAnsi="Times New Roman" w:cs="Times New Roman"/>
          <w:sz w:val="24"/>
          <w:szCs w:val="24"/>
        </w:rPr>
        <w:t xml:space="preserve">specificate </w:t>
      </w:r>
      <w:r w:rsidRPr="00804951">
        <w:rPr>
          <w:rFonts w:ascii="Times New Roman" w:hAnsi="Times New Roman" w:cs="Times New Roman"/>
          <w:sz w:val="24"/>
          <w:szCs w:val="24"/>
        </w:rPr>
        <w:t>și/sau pentru a ne conforma obl</w:t>
      </w:r>
      <w:r w:rsidR="00284FAD" w:rsidRPr="00804951">
        <w:rPr>
          <w:rFonts w:ascii="Times New Roman" w:hAnsi="Times New Roman" w:cs="Times New Roman"/>
          <w:sz w:val="24"/>
          <w:szCs w:val="24"/>
        </w:rPr>
        <w:t>i</w:t>
      </w:r>
      <w:r w:rsidRPr="00804951">
        <w:rPr>
          <w:rFonts w:ascii="Times New Roman" w:hAnsi="Times New Roman" w:cs="Times New Roman"/>
          <w:sz w:val="24"/>
          <w:szCs w:val="24"/>
        </w:rPr>
        <w:t>gațiilor legale și/sau contractuale</w:t>
      </w:r>
      <w:r w:rsidR="00284FAD" w:rsidRPr="00804951">
        <w:rPr>
          <w:rFonts w:ascii="Times New Roman" w:hAnsi="Times New Roman" w:cs="Times New Roman"/>
          <w:sz w:val="24"/>
          <w:szCs w:val="24"/>
        </w:rPr>
        <w:t xml:space="preserve"> sau în baza consimțământului </w:t>
      </w:r>
    </w:p>
    <w:p w:rsidR="001B6AF7" w:rsidRPr="00804951" w:rsidRDefault="0026118B" w:rsidP="004F4BCD">
      <w:pPr>
        <w:jc w:val="both"/>
        <w:rPr>
          <w:rFonts w:ascii="Times New Roman" w:hAnsi="Times New Roman" w:cs="Times New Roman"/>
          <w:sz w:val="24"/>
          <w:szCs w:val="24"/>
        </w:rPr>
      </w:pPr>
      <w:r w:rsidRPr="00804951">
        <w:rPr>
          <w:rFonts w:ascii="Times New Roman" w:hAnsi="Times New Roman" w:cs="Times New Roman"/>
          <w:sz w:val="24"/>
          <w:szCs w:val="24"/>
        </w:rPr>
        <w:t>De asemenea, vom procesa datele cu caracter personal pe care le primim despre dumneavoastră din alte părți: surse publice (presă), autorități publice (Agenția Națională de Administrare Fiscală – ANAF,</w:t>
      </w:r>
      <w:r w:rsidR="001B6AF7" w:rsidRPr="00804951">
        <w:rPr>
          <w:rFonts w:ascii="Times New Roman" w:hAnsi="Times New Roman" w:cs="Times New Roman"/>
          <w:sz w:val="24"/>
          <w:szCs w:val="24"/>
        </w:rPr>
        <w:t xml:space="preserve"> Direcția pentru Evidența Persoanelor și Administrarea Bazelor de Date – DEPABD, instanțe de judecată, organe de poliție, Casa Națională de Pensii Publice, Casa Națională de Asigurări de Sănătate etc.</w:t>
      </w:r>
      <w:r w:rsidRPr="00804951">
        <w:rPr>
          <w:rFonts w:ascii="Times New Roman" w:hAnsi="Times New Roman" w:cs="Times New Roman"/>
          <w:sz w:val="24"/>
          <w:szCs w:val="24"/>
        </w:rPr>
        <w:t>)</w:t>
      </w:r>
      <w:r w:rsidR="00973D5F" w:rsidRPr="00804951">
        <w:rPr>
          <w:rFonts w:ascii="Times New Roman" w:hAnsi="Times New Roman" w:cs="Times New Roman"/>
          <w:sz w:val="24"/>
          <w:szCs w:val="24"/>
        </w:rPr>
        <w:t xml:space="preserve">, </w:t>
      </w:r>
      <w:r w:rsidR="001B6AF7" w:rsidRPr="00804951">
        <w:rPr>
          <w:rFonts w:ascii="Times New Roman" w:hAnsi="Times New Roman" w:cs="Times New Roman"/>
          <w:sz w:val="24"/>
          <w:szCs w:val="24"/>
        </w:rPr>
        <w:t>angajatori, bănci, executori judecătorești, notari publici, avocați, reprezentanți legali etc.</w:t>
      </w:r>
    </w:p>
    <w:p w:rsidR="00004DAD" w:rsidRPr="00804951" w:rsidRDefault="001B6AF7" w:rsidP="004F4BCD">
      <w:pPr>
        <w:jc w:val="both"/>
        <w:rPr>
          <w:rFonts w:ascii="Times New Roman" w:hAnsi="Times New Roman" w:cs="Times New Roman"/>
          <w:sz w:val="24"/>
          <w:szCs w:val="24"/>
        </w:rPr>
      </w:pPr>
      <w:r w:rsidRPr="00804951">
        <w:rPr>
          <w:rFonts w:ascii="Times New Roman" w:hAnsi="Times New Roman" w:cs="Times New Roman"/>
          <w:sz w:val="24"/>
          <w:szCs w:val="24"/>
        </w:rPr>
        <w:t xml:space="preserve">Vom avea nevoie de datele dumneavoastră cu caracter personal dacă doriți </w:t>
      </w:r>
      <w:r w:rsidR="002E5747" w:rsidRPr="00804951">
        <w:rPr>
          <w:rFonts w:ascii="Times New Roman" w:hAnsi="Times New Roman" w:cs="Times New Roman"/>
          <w:sz w:val="24"/>
          <w:szCs w:val="24"/>
        </w:rPr>
        <w:t>a avea relații contrac</w:t>
      </w:r>
      <w:r w:rsidR="00804951" w:rsidRPr="00804951">
        <w:rPr>
          <w:rFonts w:ascii="Times New Roman" w:hAnsi="Times New Roman" w:cs="Times New Roman"/>
          <w:sz w:val="24"/>
          <w:szCs w:val="24"/>
        </w:rPr>
        <w:t>tuale cu Primăria comunei Țînțăreni</w:t>
      </w:r>
      <w:r w:rsidR="002E5747" w:rsidRPr="00804951">
        <w:rPr>
          <w:rFonts w:ascii="Times New Roman" w:hAnsi="Times New Roman" w:cs="Times New Roman"/>
          <w:sz w:val="24"/>
          <w:szCs w:val="24"/>
        </w:rPr>
        <w:t>. Dacă nu doriți să ne furnizați aceste date este posibil să nu vă putem furniza serviciile pe care le solicitați sau de care ați putea fi interesați.</w:t>
      </w:r>
    </w:p>
    <w:p w:rsidR="00004DAD" w:rsidRPr="00804951" w:rsidRDefault="00004DAD" w:rsidP="00804951">
      <w:pPr>
        <w:pStyle w:val="ListParagraph"/>
        <w:numPr>
          <w:ilvl w:val="0"/>
          <w:numId w:val="5"/>
        </w:numPr>
        <w:jc w:val="both"/>
        <w:rPr>
          <w:rFonts w:ascii="Times New Roman" w:hAnsi="Times New Roman" w:cs="Times New Roman"/>
          <w:b/>
          <w:sz w:val="24"/>
          <w:szCs w:val="24"/>
        </w:rPr>
      </w:pPr>
      <w:r w:rsidRPr="00804951">
        <w:rPr>
          <w:rFonts w:ascii="Times New Roman" w:hAnsi="Times New Roman" w:cs="Times New Roman"/>
          <w:b/>
          <w:sz w:val="24"/>
          <w:szCs w:val="24"/>
        </w:rPr>
        <w:t>Cine va avea acces la datele dumneavoastră cu caracter personal?</w:t>
      </w:r>
    </w:p>
    <w:p w:rsidR="00004DAD" w:rsidRPr="00804951" w:rsidRDefault="00004DAD" w:rsidP="00004DAD">
      <w:pPr>
        <w:jc w:val="both"/>
        <w:rPr>
          <w:rFonts w:ascii="Times New Roman" w:hAnsi="Times New Roman" w:cs="Times New Roman"/>
          <w:sz w:val="24"/>
          <w:szCs w:val="24"/>
        </w:rPr>
      </w:pPr>
      <w:r w:rsidRPr="00804951">
        <w:rPr>
          <w:rFonts w:ascii="Times New Roman" w:hAnsi="Times New Roman" w:cs="Times New Roman"/>
          <w:sz w:val="24"/>
          <w:szCs w:val="24"/>
        </w:rPr>
        <w:t>Ne vom asigura că datele dumneavoastră cu caracter personal sunt procesate în legătură cu scopurile menționate mai sus.</w:t>
      </w:r>
    </w:p>
    <w:p w:rsidR="00004DAD" w:rsidRPr="00804951" w:rsidRDefault="00004DAD" w:rsidP="00004DAD">
      <w:pPr>
        <w:jc w:val="both"/>
        <w:rPr>
          <w:rFonts w:ascii="Times New Roman" w:hAnsi="Times New Roman" w:cs="Times New Roman"/>
          <w:sz w:val="24"/>
          <w:szCs w:val="24"/>
        </w:rPr>
      </w:pPr>
      <w:r w:rsidRPr="00804951">
        <w:rPr>
          <w:rFonts w:ascii="Times New Roman" w:hAnsi="Times New Roman" w:cs="Times New Roman"/>
          <w:sz w:val="24"/>
          <w:szCs w:val="24"/>
        </w:rPr>
        <w:t xml:space="preserve">În scopurile de mai sus, putem dezvălui o parte sau toate categoriile de date cu caracter personal către terțe părți care acționează ca </w:t>
      </w:r>
      <w:r w:rsidRPr="00804951">
        <w:rPr>
          <w:rFonts w:ascii="Times New Roman" w:hAnsi="Times New Roman" w:cs="Times New Roman"/>
          <w:b/>
          <w:i/>
          <w:sz w:val="24"/>
          <w:szCs w:val="24"/>
        </w:rPr>
        <w:t xml:space="preserve">operatori </w:t>
      </w:r>
      <w:r w:rsidRPr="00804951">
        <w:rPr>
          <w:rFonts w:ascii="Times New Roman" w:hAnsi="Times New Roman" w:cs="Times New Roman"/>
          <w:sz w:val="24"/>
          <w:szCs w:val="24"/>
        </w:rPr>
        <w:t>de date cu caracter personal: autorități publice, instanțe de judecată, organe de poliție,</w:t>
      </w:r>
      <w:r w:rsidR="00EA1A07" w:rsidRPr="00804951">
        <w:rPr>
          <w:rFonts w:ascii="Times New Roman" w:hAnsi="Times New Roman" w:cs="Times New Roman"/>
          <w:sz w:val="24"/>
          <w:szCs w:val="24"/>
        </w:rPr>
        <w:t xml:space="preserve"> angajatori, bănci, executori judecătorești, notari publici, avocați, </w:t>
      </w:r>
      <w:r w:rsidR="0077690A" w:rsidRPr="00804951">
        <w:rPr>
          <w:rFonts w:ascii="Times New Roman" w:hAnsi="Times New Roman" w:cs="Times New Roman"/>
          <w:sz w:val="24"/>
          <w:szCs w:val="24"/>
        </w:rPr>
        <w:t xml:space="preserve">auditori financiari, </w:t>
      </w:r>
      <w:r w:rsidR="00EA1A07" w:rsidRPr="00804951">
        <w:rPr>
          <w:rFonts w:ascii="Times New Roman" w:hAnsi="Times New Roman" w:cs="Times New Roman"/>
          <w:sz w:val="24"/>
          <w:szCs w:val="24"/>
        </w:rPr>
        <w:t>reprezentanți legali etc.</w:t>
      </w:r>
    </w:p>
    <w:p w:rsidR="001B17DA" w:rsidRPr="00804951" w:rsidRDefault="001B17DA" w:rsidP="00804951">
      <w:pPr>
        <w:pStyle w:val="ListParagraph"/>
        <w:numPr>
          <w:ilvl w:val="0"/>
          <w:numId w:val="5"/>
        </w:numPr>
        <w:jc w:val="both"/>
        <w:rPr>
          <w:rFonts w:ascii="Times New Roman" w:hAnsi="Times New Roman" w:cs="Times New Roman"/>
          <w:b/>
          <w:sz w:val="24"/>
          <w:szCs w:val="24"/>
        </w:rPr>
      </w:pPr>
      <w:r w:rsidRPr="00804951">
        <w:rPr>
          <w:rFonts w:ascii="Times New Roman" w:hAnsi="Times New Roman" w:cs="Times New Roman"/>
          <w:b/>
          <w:sz w:val="24"/>
          <w:szCs w:val="24"/>
        </w:rPr>
        <w:t>Unde vor fi procesate datele dumneavoastră cu caracter personal?</w:t>
      </w:r>
    </w:p>
    <w:p w:rsidR="001B17DA" w:rsidRPr="00804951" w:rsidRDefault="001B17DA" w:rsidP="001B17DA">
      <w:pPr>
        <w:jc w:val="both"/>
        <w:rPr>
          <w:rFonts w:ascii="Times New Roman" w:hAnsi="Times New Roman" w:cs="Times New Roman"/>
          <w:sz w:val="24"/>
          <w:szCs w:val="24"/>
        </w:rPr>
      </w:pPr>
      <w:r w:rsidRPr="00804951">
        <w:rPr>
          <w:rFonts w:ascii="Times New Roman" w:hAnsi="Times New Roman" w:cs="Times New Roman"/>
          <w:sz w:val="24"/>
          <w:szCs w:val="24"/>
        </w:rPr>
        <w:t xml:space="preserve">Datele dumneavoastră cu caracter personal pot fi prelucrate atât în interiorul, cât și în exteriorul Spațiului Economic European (SEE) de către părțile menționate în </w:t>
      </w:r>
      <w:r w:rsidRPr="00804951">
        <w:rPr>
          <w:rFonts w:ascii="Times New Roman" w:hAnsi="Times New Roman" w:cs="Times New Roman"/>
          <w:b/>
          <w:i/>
          <w:sz w:val="24"/>
          <w:szCs w:val="24"/>
        </w:rPr>
        <w:t>secțiunea 4</w:t>
      </w:r>
      <w:r w:rsidRPr="00804951">
        <w:rPr>
          <w:rFonts w:ascii="Times New Roman" w:hAnsi="Times New Roman" w:cs="Times New Roman"/>
          <w:sz w:val="24"/>
          <w:szCs w:val="24"/>
        </w:rPr>
        <w:t>, întotdeauna sub rezerva restricțiilor contractuale privind confidențialitatea și securitatea, în conformitate cu legile și regulamentele aplicabile privind protecția datelor.</w:t>
      </w:r>
    </w:p>
    <w:p w:rsidR="000F6C4D" w:rsidRPr="00804951" w:rsidRDefault="000F6C4D" w:rsidP="001B17DA">
      <w:pPr>
        <w:jc w:val="both"/>
        <w:rPr>
          <w:rFonts w:ascii="Times New Roman" w:hAnsi="Times New Roman" w:cs="Times New Roman"/>
          <w:sz w:val="24"/>
          <w:szCs w:val="24"/>
        </w:rPr>
      </w:pPr>
      <w:r w:rsidRPr="00804951">
        <w:rPr>
          <w:rFonts w:ascii="Times New Roman" w:hAnsi="Times New Roman" w:cs="Times New Roman"/>
          <w:sz w:val="24"/>
          <w:szCs w:val="24"/>
        </w:rPr>
        <w:t>Nu vom dezvălui datele dumneavoastră cu caracter personal părților care nu sunt autorizate să l</w:t>
      </w:r>
      <w:r w:rsidR="00CD6D88" w:rsidRPr="00804951">
        <w:rPr>
          <w:rFonts w:ascii="Times New Roman" w:hAnsi="Times New Roman" w:cs="Times New Roman"/>
          <w:sz w:val="24"/>
          <w:szCs w:val="24"/>
        </w:rPr>
        <w:t>e</w:t>
      </w:r>
      <w:r w:rsidRPr="00804951">
        <w:rPr>
          <w:rFonts w:ascii="Times New Roman" w:hAnsi="Times New Roman" w:cs="Times New Roman"/>
          <w:sz w:val="24"/>
          <w:szCs w:val="24"/>
        </w:rPr>
        <w:t xml:space="preserve"> proceseze.</w:t>
      </w:r>
    </w:p>
    <w:p w:rsidR="000F6C4D" w:rsidRPr="00804951" w:rsidRDefault="000F6C4D" w:rsidP="00804951">
      <w:pPr>
        <w:pStyle w:val="ListParagraph"/>
        <w:numPr>
          <w:ilvl w:val="0"/>
          <w:numId w:val="5"/>
        </w:numPr>
        <w:jc w:val="both"/>
        <w:rPr>
          <w:rFonts w:ascii="Times New Roman" w:hAnsi="Times New Roman" w:cs="Times New Roman"/>
          <w:b/>
          <w:sz w:val="24"/>
          <w:szCs w:val="24"/>
        </w:rPr>
      </w:pPr>
      <w:r w:rsidRPr="00804951">
        <w:rPr>
          <w:rFonts w:ascii="Times New Roman" w:hAnsi="Times New Roman" w:cs="Times New Roman"/>
          <w:b/>
          <w:sz w:val="24"/>
          <w:szCs w:val="24"/>
        </w:rPr>
        <w:t>Care sunt drepturile dumneavoastră cu privire la datele cu caracter personal?</w:t>
      </w:r>
    </w:p>
    <w:p w:rsidR="000F6C4D" w:rsidRPr="00804951" w:rsidRDefault="000F6C4D" w:rsidP="000F6C4D">
      <w:pPr>
        <w:jc w:val="both"/>
        <w:rPr>
          <w:rFonts w:ascii="Times New Roman" w:hAnsi="Times New Roman" w:cs="Times New Roman"/>
          <w:sz w:val="24"/>
          <w:szCs w:val="24"/>
        </w:rPr>
      </w:pPr>
      <w:r w:rsidRPr="00804951">
        <w:rPr>
          <w:rFonts w:ascii="Times New Roman" w:hAnsi="Times New Roman" w:cs="Times New Roman"/>
          <w:sz w:val="24"/>
          <w:szCs w:val="24"/>
        </w:rPr>
        <w:t>În măsura în care este permis de legislația aplicabilă, aveți dreptul de:</w:t>
      </w:r>
    </w:p>
    <w:p w:rsidR="000F6C4D" w:rsidRPr="00804951" w:rsidRDefault="000F6C4D" w:rsidP="000F6C4D">
      <w:pPr>
        <w:pStyle w:val="ListParagraph"/>
        <w:numPr>
          <w:ilvl w:val="0"/>
          <w:numId w:val="2"/>
        </w:numPr>
        <w:ind w:left="0" w:firstLine="426"/>
        <w:jc w:val="both"/>
        <w:rPr>
          <w:rFonts w:ascii="Times New Roman" w:hAnsi="Times New Roman" w:cs="Times New Roman"/>
          <w:sz w:val="24"/>
          <w:szCs w:val="24"/>
        </w:rPr>
      </w:pPr>
      <w:r w:rsidRPr="00804951">
        <w:rPr>
          <w:rFonts w:ascii="Times New Roman" w:hAnsi="Times New Roman" w:cs="Times New Roman"/>
          <w:sz w:val="24"/>
          <w:szCs w:val="24"/>
        </w:rPr>
        <w:lastRenderedPageBreak/>
        <w:t>a vă accesa datele cu caracter personal păstrate în legătură cu dumneavoastră și de a afla sursa datelor, scopurilor și durata prelucrării, detaliile despre operatorul de date cu caracter personal, despre împuterniciții acestuia și terțe părți cărora le sunt dezvăluite aceste date (</w:t>
      </w:r>
      <w:r w:rsidRPr="00804951">
        <w:rPr>
          <w:rFonts w:ascii="Times New Roman" w:hAnsi="Times New Roman" w:cs="Times New Roman"/>
          <w:b/>
          <w:sz w:val="24"/>
          <w:szCs w:val="24"/>
        </w:rPr>
        <w:t>dreptul de acces</w:t>
      </w:r>
      <w:r w:rsidRPr="00804951">
        <w:rPr>
          <w:rFonts w:ascii="Times New Roman" w:hAnsi="Times New Roman" w:cs="Times New Roman"/>
          <w:sz w:val="24"/>
          <w:szCs w:val="24"/>
        </w:rPr>
        <w:t>);</w:t>
      </w:r>
    </w:p>
    <w:p w:rsidR="000F6C4D" w:rsidRPr="00804951" w:rsidRDefault="000F6C4D" w:rsidP="00061B72">
      <w:pPr>
        <w:pStyle w:val="ListParagraph"/>
        <w:numPr>
          <w:ilvl w:val="0"/>
          <w:numId w:val="2"/>
        </w:numPr>
        <w:ind w:left="0" w:firstLine="360"/>
        <w:jc w:val="both"/>
        <w:rPr>
          <w:rFonts w:ascii="Times New Roman" w:hAnsi="Times New Roman" w:cs="Times New Roman"/>
          <w:sz w:val="24"/>
          <w:szCs w:val="24"/>
        </w:rPr>
      </w:pPr>
      <w:r w:rsidRPr="00804951">
        <w:rPr>
          <w:rFonts w:ascii="Times New Roman" w:hAnsi="Times New Roman" w:cs="Times New Roman"/>
          <w:sz w:val="24"/>
          <w:szCs w:val="24"/>
        </w:rPr>
        <w:t>a vă actualiza sau corecta datele cu caracter personal, astfel încât acestea să fie întotdeauna exacte (</w:t>
      </w:r>
      <w:r w:rsidRPr="00804951">
        <w:rPr>
          <w:rFonts w:ascii="Times New Roman" w:hAnsi="Times New Roman" w:cs="Times New Roman"/>
          <w:b/>
          <w:sz w:val="24"/>
          <w:szCs w:val="24"/>
        </w:rPr>
        <w:t>dreptul la rectificare</w:t>
      </w:r>
      <w:r w:rsidRPr="00804951">
        <w:rPr>
          <w:rFonts w:ascii="Times New Roman" w:hAnsi="Times New Roman" w:cs="Times New Roman"/>
          <w:sz w:val="24"/>
          <w:szCs w:val="24"/>
        </w:rPr>
        <w:t>);</w:t>
      </w:r>
    </w:p>
    <w:p w:rsidR="000F6C4D" w:rsidRPr="00804951" w:rsidRDefault="000F6C4D" w:rsidP="00061B72">
      <w:pPr>
        <w:pStyle w:val="ListParagraph"/>
        <w:numPr>
          <w:ilvl w:val="0"/>
          <w:numId w:val="2"/>
        </w:numPr>
        <w:ind w:left="0" w:firstLine="360"/>
        <w:jc w:val="both"/>
        <w:rPr>
          <w:rFonts w:ascii="Times New Roman" w:hAnsi="Times New Roman" w:cs="Times New Roman"/>
          <w:sz w:val="24"/>
          <w:szCs w:val="24"/>
        </w:rPr>
      </w:pPr>
      <w:r w:rsidRPr="00804951">
        <w:rPr>
          <w:rFonts w:ascii="Times New Roman" w:hAnsi="Times New Roman" w:cs="Times New Roman"/>
          <w:sz w:val="24"/>
          <w:szCs w:val="24"/>
        </w:rPr>
        <w:t>a vă șterge datele cu caracter personal din înregistrările noastre, în anumite situații</w:t>
      </w:r>
      <w:r w:rsidR="00061B72" w:rsidRPr="00804951">
        <w:rPr>
          <w:rFonts w:ascii="Times New Roman" w:hAnsi="Times New Roman" w:cs="Times New Roman"/>
          <w:sz w:val="24"/>
          <w:szCs w:val="24"/>
        </w:rPr>
        <w:t>, de exemplu, dacă acestea nu mai sunt necesare în scopurile descrise mai sus (dreptul la ștergerea datelor – ”</w:t>
      </w:r>
      <w:r w:rsidR="00061B72" w:rsidRPr="00804951">
        <w:rPr>
          <w:rFonts w:ascii="Times New Roman" w:hAnsi="Times New Roman" w:cs="Times New Roman"/>
          <w:b/>
          <w:sz w:val="24"/>
          <w:szCs w:val="24"/>
        </w:rPr>
        <w:t>dreptul de a fi uitat</w:t>
      </w:r>
      <w:r w:rsidR="00061B72" w:rsidRPr="00804951">
        <w:rPr>
          <w:rFonts w:ascii="Times New Roman" w:hAnsi="Times New Roman" w:cs="Times New Roman"/>
          <w:sz w:val="24"/>
          <w:szCs w:val="24"/>
        </w:rPr>
        <w:t>”);</w:t>
      </w:r>
    </w:p>
    <w:p w:rsidR="00061B72" w:rsidRPr="00804951" w:rsidRDefault="00061B72" w:rsidP="00061B72">
      <w:pPr>
        <w:pStyle w:val="ListParagraph"/>
        <w:numPr>
          <w:ilvl w:val="0"/>
          <w:numId w:val="2"/>
        </w:numPr>
        <w:ind w:left="0" w:firstLine="360"/>
        <w:jc w:val="both"/>
        <w:rPr>
          <w:rFonts w:ascii="Times New Roman" w:hAnsi="Times New Roman" w:cs="Times New Roman"/>
          <w:sz w:val="24"/>
          <w:szCs w:val="24"/>
        </w:rPr>
      </w:pPr>
      <w:r w:rsidRPr="00804951">
        <w:rPr>
          <w:rFonts w:ascii="Times New Roman" w:hAnsi="Times New Roman" w:cs="Times New Roman"/>
          <w:sz w:val="24"/>
          <w:szCs w:val="24"/>
        </w:rPr>
        <w:t>a vă restricționa prelucrarea datelor cu caracter personal în anumite situații, de exemplu în cazul în care ați contestat exactitatea datelor dumneavoastră cu caracter personal, pentru perioada care ne permite să verificăm corectitudinea acestora (</w:t>
      </w:r>
      <w:r w:rsidRPr="00804951">
        <w:rPr>
          <w:rFonts w:ascii="Times New Roman" w:hAnsi="Times New Roman" w:cs="Times New Roman"/>
          <w:b/>
          <w:sz w:val="24"/>
          <w:szCs w:val="24"/>
        </w:rPr>
        <w:t>dreptul la restricționarea prelucrării</w:t>
      </w:r>
      <w:r w:rsidRPr="00804951">
        <w:rPr>
          <w:rFonts w:ascii="Times New Roman" w:hAnsi="Times New Roman" w:cs="Times New Roman"/>
          <w:sz w:val="24"/>
          <w:szCs w:val="24"/>
        </w:rPr>
        <w:t>);</w:t>
      </w:r>
    </w:p>
    <w:p w:rsidR="00061B72" w:rsidRPr="00804951" w:rsidRDefault="00061B72" w:rsidP="00061B72">
      <w:pPr>
        <w:pStyle w:val="ListParagraph"/>
        <w:numPr>
          <w:ilvl w:val="0"/>
          <w:numId w:val="2"/>
        </w:numPr>
        <w:ind w:left="0" w:firstLine="360"/>
        <w:jc w:val="both"/>
        <w:rPr>
          <w:rFonts w:ascii="Times New Roman" w:hAnsi="Times New Roman" w:cs="Times New Roman"/>
          <w:sz w:val="24"/>
          <w:szCs w:val="24"/>
        </w:rPr>
      </w:pPr>
      <w:r w:rsidRPr="00804951">
        <w:rPr>
          <w:rFonts w:ascii="Times New Roman" w:hAnsi="Times New Roman" w:cs="Times New Roman"/>
          <w:sz w:val="24"/>
          <w:szCs w:val="24"/>
        </w:rPr>
        <w:t>a vă opune prelucrării  datelor cu caracter personal, dacă nu există motive legitime care să prevaleze în ceea ce privește prelucrarea (</w:t>
      </w:r>
      <w:r w:rsidRPr="00804951">
        <w:rPr>
          <w:rFonts w:ascii="Times New Roman" w:hAnsi="Times New Roman" w:cs="Times New Roman"/>
          <w:b/>
          <w:sz w:val="24"/>
          <w:szCs w:val="24"/>
        </w:rPr>
        <w:t>dreptul la opoziție</w:t>
      </w:r>
      <w:r w:rsidRPr="00804951">
        <w:rPr>
          <w:rFonts w:ascii="Times New Roman" w:hAnsi="Times New Roman" w:cs="Times New Roman"/>
          <w:sz w:val="24"/>
          <w:szCs w:val="24"/>
        </w:rPr>
        <w:t>);</w:t>
      </w:r>
    </w:p>
    <w:p w:rsidR="003B4916" w:rsidRPr="00804951" w:rsidRDefault="003B4916" w:rsidP="003B4916">
      <w:pPr>
        <w:pStyle w:val="ListParagraph"/>
        <w:numPr>
          <w:ilvl w:val="0"/>
          <w:numId w:val="2"/>
        </w:numPr>
        <w:ind w:left="0" w:firstLine="360"/>
        <w:jc w:val="both"/>
        <w:rPr>
          <w:rFonts w:ascii="Times New Roman" w:hAnsi="Times New Roman" w:cs="Times New Roman"/>
          <w:sz w:val="24"/>
          <w:szCs w:val="24"/>
        </w:rPr>
      </w:pPr>
      <w:r w:rsidRPr="00804951">
        <w:rPr>
          <w:rFonts w:ascii="Times New Roman" w:hAnsi="Times New Roman" w:cs="Times New Roman"/>
          <w:sz w:val="24"/>
          <w:szCs w:val="24"/>
        </w:rPr>
        <w:t>a vă obține datele cu caracter personal într-un format electronic prelucrabil/editabil pentru dumneavoastră sau pentru noul dumneavoastră operator de date cu caracter personal pe care l-ați ales (</w:t>
      </w:r>
      <w:r w:rsidRPr="00804951">
        <w:rPr>
          <w:rFonts w:ascii="Times New Roman" w:hAnsi="Times New Roman" w:cs="Times New Roman"/>
          <w:b/>
          <w:sz w:val="24"/>
          <w:szCs w:val="24"/>
        </w:rPr>
        <w:t>dreptul la portabilitatea datelor</w:t>
      </w:r>
      <w:r w:rsidRPr="00804951">
        <w:rPr>
          <w:rFonts w:ascii="Times New Roman" w:hAnsi="Times New Roman" w:cs="Times New Roman"/>
          <w:sz w:val="24"/>
          <w:szCs w:val="24"/>
        </w:rPr>
        <w:t>);</w:t>
      </w:r>
    </w:p>
    <w:p w:rsidR="003B4916" w:rsidRPr="00804951" w:rsidRDefault="003B4916" w:rsidP="003B4916">
      <w:pPr>
        <w:pStyle w:val="ListParagraph"/>
        <w:numPr>
          <w:ilvl w:val="0"/>
          <w:numId w:val="2"/>
        </w:numPr>
        <w:ind w:left="0" w:firstLine="360"/>
        <w:jc w:val="both"/>
        <w:rPr>
          <w:rFonts w:ascii="Times New Roman" w:hAnsi="Times New Roman" w:cs="Times New Roman"/>
          <w:sz w:val="24"/>
          <w:szCs w:val="24"/>
        </w:rPr>
      </w:pPr>
      <w:r w:rsidRPr="00804951">
        <w:rPr>
          <w:rFonts w:ascii="Times New Roman" w:hAnsi="Times New Roman" w:cs="Times New Roman"/>
          <w:sz w:val="24"/>
          <w:szCs w:val="24"/>
        </w:rPr>
        <w:t>a nu face obiectul unei decizii bazate exclusiv pe prelucrarea automată, inclusiv crearea de profiluri, care produce efecte juridice care privesc persoana vizată sau o afectează în mod similar într-o măsură semnificativă (</w:t>
      </w:r>
      <w:r w:rsidRPr="00804951">
        <w:rPr>
          <w:rFonts w:ascii="Times New Roman" w:hAnsi="Times New Roman" w:cs="Times New Roman"/>
          <w:b/>
          <w:sz w:val="24"/>
          <w:szCs w:val="24"/>
        </w:rPr>
        <w:t>dreptul de a nu face obiectul unei decizii bazate exclusiv pe prelucrarea automată, inclusiv crearea de profiluri</w:t>
      </w:r>
      <w:r w:rsidRPr="00804951">
        <w:rPr>
          <w:rFonts w:ascii="Times New Roman" w:hAnsi="Times New Roman" w:cs="Times New Roman"/>
          <w:sz w:val="24"/>
          <w:szCs w:val="24"/>
        </w:rPr>
        <w:t>)</w:t>
      </w:r>
      <w:r w:rsidR="000B59E7" w:rsidRPr="00804951">
        <w:rPr>
          <w:rFonts w:ascii="Times New Roman" w:hAnsi="Times New Roman" w:cs="Times New Roman"/>
          <w:sz w:val="24"/>
          <w:szCs w:val="24"/>
        </w:rPr>
        <w:t>;</w:t>
      </w:r>
    </w:p>
    <w:p w:rsidR="000B59E7" w:rsidRPr="00804951" w:rsidRDefault="000B59E7" w:rsidP="003B4916">
      <w:pPr>
        <w:pStyle w:val="ListParagraph"/>
        <w:numPr>
          <w:ilvl w:val="0"/>
          <w:numId w:val="2"/>
        </w:numPr>
        <w:ind w:left="0" w:firstLine="360"/>
        <w:jc w:val="both"/>
        <w:rPr>
          <w:rFonts w:ascii="Times New Roman" w:hAnsi="Times New Roman" w:cs="Times New Roman"/>
          <w:sz w:val="24"/>
          <w:szCs w:val="24"/>
        </w:rPr>
      </w:pPr>
      <w:r w:rsidRPr="00804951">
        <w:rPr>
          <w:rFonts w:ascii="Times New Roman" w:hAnsi="Times New Roman" w:cs="Times New Roman"/>
          <w:sz w:val="24"/>
          <w:szCs w:val="24"/>
        </w:rPr>
        <w:t>a vă retrage consimțământul în orice moment pentru prelucrarea datelor cu caracter personal, dacă l-ați acordat anterior;</w:t>
      </w:r>
    </w:p>
    <w:p w:rsidR="000B59E7" w:rsidRPr="00804951" w:rsidRDefault="000B59E7" w:rsidP="003B4916">
      <w:pPr>
        <w:pStyle w:val="ListParagraph"/>
        <w:numPr>
          <w:ilvl w:val="0"/>
          <w:numId w:val="2"/>
        </w:numPr>
        <w:ind w:left="0" w:firstLine="360"/>
        <w:jc w:val="both"/>
        <w:rPr>
          <w:rFonts w:ascii="Times New Roman" w:hAnsi="Times New Roman" w:cs="Times New Roman"/>
          <w:sz w:val="24"/>
          <w:szCs w:val="24"/>
        </w:rPr>
      </w:pPr>
      <w:r w:rsidRPr="00804951">
        <w:rPr>
          <w:rFonts w:ascii="Times New Roman" w:hAnsi="Times New Roman" w:cs="Times New Roman"/>
          <w:sz w:val="24"/>
          <w:szCs w:val="24"/>
        </w:rPr>
        <w:t>a depune o recla</w:t>
      </w:r>
      <w:r w:rsidR="00804951" w:rsidRPr="00804951">
        <w:rPr>
          <w:rFonts w:ascii="Times New Roman" w:hAnsi="Times New Roman" w:cs="Times New Roman"/>
          <w:sz w:val="24"/>
          <w:szCs w:val="24"/>
        </w:rPr>
        <w:t xml:space="preserve">mație la Primăria comunei Țînțăreni </w:t>
      </w:r>
      <w:r w:rsidRPr="00804951">
        <w:rPr>
          <w:rFonts w:ascii="Times New Roman" w:hAnsi="Times New Roman" w:cs="Times New Roman"/>
          <w:sz w:val="24"/>
          <w:szCs w:val="24"/>
        </w:rPr>
        <w:t xml:space="preserve"> și/sau la autoritatea de supraveghere competentă pentru protecția datelor și/sau în fața instanței competente. Datele de contact ale autorității din România se găsesc pe site-ul oficial: </w:t>
      </w:r>
      <w:hyperlink r:id="rId9" w:history="1">
        <w:r w:rsidRPr="00804951">
          <w:rPr>
            <w:rStyle w:val="Hyperlink"/>
            <w:rFonts w:ascii="Times New Roman" w:hAnsi="Times New Roman" w:cs="Times New Roman"/>
            <w:sz w:val="24"/>
            <w:szCs w:val="24"/>
          </w:rPr>
          <w:t>http://www.dataprotection.ro</w:t>
        </w:r>
      </w:hyperlink>
      <w:r w:rsidRPr="00804951">
        <w:rPr>
          <w:rFonts w:ascii="Times New Roman" w:hAnsi="Times New Roman" w:cs="Times New Roman"/>
          <w:sz w:val="24"/>
          <w:szCs w:val="24"/>
        </w:rPr>
        <w:t xml:space="preserve">. </w:t>
      </w:r>
    </w:p>
    <w:p w:rsidR="000B59E7" w:rsidRPr="00804951" w:rsidRDefault="000B59E7" w:rsidP="000B59E7">
      <w:pPr>
        <w:jc w:val="both"/>
        <w:rPr>
          <w:rFonts w:ascii="Times New Roman" w:hAnsi="Times New Roman" w:cs="Times New Roman"/>
          <w:sz w:val="24"/>
          <w:szCs w:val="24"/>
        </w:rPr>
      </w:pPr>
      <w:r w:rsidRPr="00804951">
        <w:rPr>
          <w:rFonts w:ascii="Times New Roman" w:hAnsi="Times New Roman" w:cs="Times New Roman"/>
          <w:sz w:val="24"/>
          <w:szCs w:val="24"/>
        </w:rPr>
        <w:t xml:space="preserve">Pentru exercitarea acestor drepturi puteți să ne contactați, conform celor menționate în </w:t>
      </w:r>
      <w:r w:rsidRPr="00804951">
        <w:rPr>
          <w:rFonts w:ascii="Times New Roman" w:hAnsi="Times New Roman" w:cs="Times New Roman"/>
          <w:b/>
          <w:i/>
          <w:sz w:val="24"/>
          <w:szCs w:val="24"/>
        </w:rPr>
        <w:t xml:space="preserve">secțiunea 9, </w:t>
      </w:r>
      <w:r w:rsidRPr="00804951">
        <w:rPr>
          <w:rFonts w:ascii="Times New Roman" w:hAnsi="Times New Roman" w:cs="Times New Roman"/>
          <w:sz w:val="24"/>
          <w:szCs w:val="24"/>
        </w:rPr>
        <w:t>precizând numele și prenumele, o adresă la care să vă transmitem răspunsul (poate fi și o adresă electronică), date suplimentare pentru identificarea dumneavoastră, după caz, și obiectul cererii.</w:t>
      </w:r>
    </w:p>
    <w:p w:rsidR="000B59E7" w:rsidRPr="00804951" w:rsidRDefault="000B59E7" w:rsidP="00804951">
      <w:pPr>
        <w:pStyle w:val="ListParagraph"/>
        <w:numPr>
          <w:ilvl w:val="0"/>
          <w:numId w:val="5"/>
        </w:numPr>
        <w:jc w:val="both"/>
        <w:rPr>
          <w:rFonts w:ascii="Times New Roman" w:hAnsi="Times New Roman" w:cs="Times New Roman"/>
          <w:sz w:val="24"/>
          <w:szCs w:val="24"/>
        </w:rPr>
      </w:pPr>
      <w:r w:rsidRPr="00804951">
        <w:rPr>
          <w:rFonts w:ascii="Times New Roman" w:hAnsi="Times New Roman" w:cs="Times New Roman"/>
          <w:b/>
          <w:sz w:val="24"/>
          <w:szCs w:val="24"/>
        </w:rPr>
        <w:t>Cum puteți obiecta la prelucrarea datelor cu caracter personal?</w:t>
      </w:r>
    </w:p>
    <w:p w:rsidR="00D11194" w:rsidRPr="00804951" w:rsidRDefault="000B59E7" w:rsidP="000B59E7">
      <w:pPr>
        <w:jc w:val="both"/>
        <w:rPr>
          <w:rFonts w:ascii="Times New Roman" w:hAnsi="Times New Roman" w:cs="Times New Roman"/>
          <w:sz w:val="24"/>
          <w:szCs w:val="24"/>
        </w:rPr>
      </w:pPr>
      <w:r w:rsidRPr="00804951">
        <w:rPr>
          <w:rFonts w:ascii="Times New Roman" w:hAnsi="Times New Roman" w:cs="Times New Roman"/>
          <w:sz w:val="24"/>
          <w:szCs w:val="24"/>
        </w:rPr>
        <w:t>În măsura în care este permis de legislația aplicabilă, aveți dreptul să vă opuneți prelucrării datelor dumneavoastră cu caracter personal sau să ne comunicați să nu le mai prelucrăm. Odată transmisă o astfel de solicitare, nu vom mai procesa datele dumneavoastră cu caracter personal, cu excepția situațiilor în care acest lucru este permis sau impus de legile și reglementările aplicabile.</w:t>
      </w:r>
    </w:p>
    <w:p w:rsidR="00D11194" w:rsidRPr="00804951" w:rsidRDefault="00D11194" w:rsidP="000B59E7">
      <w:pPr>
        <w:jc w:val="both"/>
        <w:rPr>
          <w:rFonts w:ascii="Times New Roman" w:hAnsi="Times New Roman" w:cs="Times New Roman"/>
          <w:b/>
          <w:i/>
          <w:sz w:val="24"/>
          <w:szCs w:val="24"/>
        </w:rPr>
      </w:pPr>
      <w:r w:rsidRPr="00804951">
        <w:rPr>
          <w:rFonts w:ascii="Times New Roman" w:hAnsi="Times New Roman" w:cs="Times New Roman"/>
          <w:sz w:val="24"/>
          <w:szCs w:val="24"/>
        </w:rPr>
        <w:t xml:space="preserve">Puteți exercita acest drept în același mod ca pentru drepturi descrise în </w:t>
      </w:r>
      <w:r w:rsidRPr="00804951">
        <w:rPr>
          <w:rFonts w:ascii="Times New Roman" w:hAnsi="Times New Roman" w:cs="Times New Roman"/>
          <w:b/>
          <w:i/>
          <w:sz w:val="24"/>
          <w:szCs w:val="24"/>
        </w:rPr>
        <w:t>secțiunea 6.</w:t>
      </w:r>
    </w:p>
    <w:p w:rsidR="00D11194" w:rsidRPr="00804951" w:rsidRDefault="00D11194" w:rsidP="00804951">
      <w:pPr>
        <w:pStyle w:val="ListParagraph"/>
        <w:numPr>
          <w:ilvl w:val="0"/>
          <w:numId w:val="5"/>
        </w:numPr>
        <w:jc w:val="both"/>
        <w:rPr>
          <w:rFonts w:ascii="Times New Roman" w:hAnsi="Times New Roman" w:cs="Times New Roman"/>
          <w:b/>
          <w:sz w:val="24"/>
          <w:szCs w:val="24"/>
        </w:rPr>
      </w:pPr>
      <w:r w:rsidRPr="00804951">
        <w:rPr>
          <w:rFonts w:ascii="Times New Roman" w:hAnsi="Times New Roman" w:cs="Times New Roman"/>
          <w:b/>
          <w:sz w:val="24"/>
          <w:szCs w:val="24"/>
        </w:rPr>
        <w:t>Cât timp păstrăm datele dumneavoastră cu caracter personal?</w:t>
      </w:r>
    </w:p>
    <w:p w:rsidR="000B59E7" w:rsidRPr="00804951" w:rsidRDefault="00D11194" w:rsidP="00D11194">
      <w:pPr>
        <w:jc w:val="both"/>
        <w:rPr>
          <w:rFonts w:ascii="Times New Roman" w:hAnsi="Times New Roman" w:cs="Times New Roman"/>
          <w:sz w:val="24"/>
          <w:szCs w:val="24"/>
        </w:rPr>
      </w:pPr>
      <w:r w:rsidRPr="00804951">
        <w:rPr>
          <w:rFonts w:ascii="Times New Roman" w:hAnsi="Times New Roman" w:cs="Times New Roman"/>
          <w:sz w:val="24"/>
          <w:szCs w:val="24"/>
        </w:rPr>
        <w:t>Nu vom păstra datele dumneavoastră cu caracter personal mai mult decât este necesar și le vom prelucra numai în scopurile pentru care au fost obținute.</w:t>
      </w:r>
    </w:p>
    <w:p w:rsidR="00D11194" w:rsidRPr="00804951" w:rsidRDefault="00D11194" w:rsidP="00804951">
      <w:pPr>
        <w:pStyle w:val="ListParagraph"/>
        <w:numPr>
          <w:ilvl w:val="0"/>
          <w:numId w:val="5"/>
        </w:numPr>
        <w:jc w:val="both"/>
        <w:rPr>
          <w:rFonts w:ascii="Times New Roman" w:hAnsi="Times New Roman" w:cs="Times New Roman"/>
          <w:b/>
          <w:sz w:val="24"/>
          <w:szCs w:val="24"/>
        </w:rPr>
      </w:pPr>
      <w:r w:rsidRPr="00804951">
        <w:rPr>
          <w:rFonts w:ascii="Times New Roman" w:hAnsi="Times New Roman" w:cs="Times New Roman"/>
          <w:b/>
          <w:sz w:val="24"/>
          <w:szCs w:val="24"/>
        </w:rPr>
        <w:t>Cum ne puteți contacta?</w:t>
      </w:r>
    </w:p>
    <w:p w:rsidR="00B82575" w:rsidRPr="00804951" w:rsidRDefault="00B82575" w:rsidP="00804951">
      <w:pPr>
        <w:pStyle w:val="NoSpacing"/>
        <w:rPr>
          <w:rFonts w:ascii="Times New Roman" w:hAnsi="Times New Roman" w:cs="Times New Roman"/>
        </w:rPr>
      </w:pPr>
      <w:r w:rsidRPr="00804951">
        <w:rPr>
          <w:rFonts w:ascii="Times New Roman" w:hAnsi="Times New Roman" w:cs="Times New Roman"/>
        </w:rPr>
        <w:t>Ne puteți contacta sau să transmiteți o solicitare în atenția Responsabilului cu protecția datelor, astfel:</w:t>
      </w:r>
    </w:p>
    <w:p w:rsidR="00804951" w:rsidRPr="00804951" w:rsidRDefault="00804951" w:rsidP="00804951">
      <w:pPr>
        <w:pStyle w:val="NoSpacing"/>
        <w:rPr>
          <w:rFonts w:ascii="Times New Roman" w:hAnsi="Times New Roman" w:cs="Times New Roman"/>
        </w:rPr>
      </w:pPr>
      <w:r>
        <w:rPr>
          <w:rFonts w:ascii="Times New Roman" w:hAnsi="Times New Roman" w:cs="Times New Roman"/>
        </w:rPr>
        <w:t>-</w:t>
      </w:r>
      <w:r w:rsidR="00B82575" w:rsidRPr="00804951">
        <w:rPr>
          <w:rFonts w:ascii="Times New Roman" w:hAnsi="Times New Roman" w:cs="Times New Roman"/>
        </w:rPr>
        <w:t xml:space="preserve">la sediul </w:t>
      </w:r>
      <w:r w:rsidRPr="00804951">
        <w:rPr>
          <w:rFonts w:ascii="Times New Roman" w:hAnsi="Times New Roman" w:cs="Times New Roman"/>
        </w:rPr>
        <w:t>Primăriei comunei Ț</w:t>
      </w:r>
      <w:r>
        <w:rPr>
          <w:rFonts w:ascii="Times New Roman" w:hAnsi="Times New Roman" w:cs="Times New Roman"/>
        </w:rPr>
        <w:t>î</w:t>
      </w:r>
      <w:r w:rsidRPr="00804951">
        <w:rPr>
          <w:rFonts w:ascii="Times New Roman" w:hAnsi="Times New Roman" w:cs="Times New Roman"/>
        </w:rPr>
        <w:t>nțăreni ,str. Tudor Vladimirescu,nr.253</w:t>
      </w:r>
    </w:p>
    <w:p w:rsidR="00B82575" w:rsidRDefault="00804951" w:rsidP="00804951">
      <w:pPr>
        <w:pStyle w:val="NoSpacing"/>
        <w:rPr>
          <w:rFonts w:ascii="Times New Roman" w:hAnsi="Times New Roman" w:cs="Times New Roman"/>
        </w:rPr>
      </w:pPr>
      <w:r>
        <w:rPr>
          <w:rFonts w:ascii="Times New Roman" w:hAnsi="Times New Roman" w:cs="Times New Roman"/>
        </w:rPr>
        <w:t>-</w:t>
      </w:r>
      <w:r w:rsidR="00B82575" w:rsidRPr="00804951">
        <w:rPr>
          <w:rFonts w:ascii="Times New Roman" w:hAnsi="Times New Roman" w:cs="Times New Roman"/>
        </w:rPr>
        <w:t>prin poștă la adresa mai sus menționată</w:t>
      </w:r>
      <w:r w:rsidR="00B82575" w:rsidRPr="00804951">
        <w:rPr>
          <w:rFonts w:ascii="Times New Roman" w:hAnsi="Times New Roman" w:cs="Times New Roman"/>
          <w:i/>
        </w:rPr>
        <w:t xml:space="preserve"> sau</w:t>
      </w:r>
      <w:r w:rsidRPr="00804951">
        <w:rPr>
          <w:rFonts w:ascii="Times New Roman" w:hAnsi="Times New Roman" w:cs="Times New Roman"/>
        </w:rPr>
        <w:t xml:space="preserve"> prin fax: 0253473109.</w:t>
      </w:r>
    </w:p>
    <w:p w:rsidR="00804951" w:rsidRPr="00804951" w:rsidRDefault="00804951" w:rsidP="00804951">
      <w:pPr>
        <w:pStyle w:val="NoSpacing"/>
        <w:rPr>
          <w:rFonts w:ascii="Times New Roman" w:hAnsi="Times New Roman" w:cs="Times New Roman"/>
        </w:rPr>
      </w:pPr>
    </w:p>
    <w:p w:rsidR="00804951" w:rsidRPr="00804951" w:rsidRDefault="00804951" w:rsidP="00804951">
      <w:pPr>
        <w:pStyle w:val="NoSpacing"/>
        <w:jc w:val="center"/>
        <w:rPr>
          <w:rFonts w:ascii="Times New Roman" w:hAnsi="Times New Roman" w:cs="Times New Roman"/>
          <w:sz w:val="24"/>
          <w:szCs w:val="24"/>
        </w:rPr>
      </w:pPr>
      <w:r w:rsidRPr="00804951">
        <w:rPr>
          <w:rFonts w:ascii="Times New Roman" w:hAnsi="Times New Roman" w:cs="Times New Roman"/>
          <w:sz w:val="24"/>
          <w:szCs w:val="24"/>
        </w:rPr>
        <w:t>Responsabil protecția datelor cu caracter personal,</w:t>
      </w:r>
    </w:p>
    <w:p w:rsidR="00804951" w:rsidRPr="00804951" w:rsidRDefault="00804951" w:rsidP="00804951">
      <w:pPr>
        <w:pStyle w:val="NoSpacing"/>
        <w:jc w:val="center"/>
        <w:rPr>
          <w:rFonts w:ascii="Times New Roman" w:hAnsi="Times New Roman" w:cs="Times New Roman"/>
          <w:sz w:val="24"/>
          <w:szCs w:val="24"/>
        </w:rPr>
      </w:pPr>
      <w:r w:rsidRPr="00804951">
        <w:rPr>
          <w:rFonts w:ascii="Times New Roman" w:hAnsi="Times New Roman" w:cs="Times New Roman"/>
          <w:sz w:val="24"/>
          <w:szCs w:val="24"/>
        </w:rPr>
        <w:t>Ion Mariana</w:t>
      </w:r>
    </w:p>
    <w:p w:rsidR="00804951" w:rsidRPr="00804951" w:rsidRDefault="00804951" w:rsidP="00804951">
      <w:pPr>
        <w:pStyle w:val="NoSpacing"/>
        <w:jc w:val="center"/>
        <w:rPr>
          <w:rFonts w:ascii="Times New Roman" w:hAnsi="Times New Roman" w:cs="Times New Roman"/>
          <w:sz w:val="24"/>
          <w:szCs w:val="24"/>
        </w:rPr>
      </w:pPr>
      <w:r w:rsidRPr="00804951">
        <w:rPr>
          <w:rFonts w:ascii="Times New Roman" w:hAnsi="Times New Roman" w:cs="Times New Roman"/>
          <w:sz w:val="24"/>
          <w:szCs w:val="24"/>
        </w:rPr>
        <w:t>Barbu Felicia</w:t>
      </w:r>
      <w:bookmarkStart w:id="0" w:name="_GoBack"/>
      <w:bookmarkEnd w:id="0"/>
    </w:p>
    <w:sectPr w:rsidR="00804951" w:rsidRPr="00804951" w:rsidSect="007D4DC8">
      <w:footerReference w:type="default" r:id="rId10"/>
      <w:pgSz w:w="11906" w:h="16838"/>
      <w:pgMar w:top="851" w:right="70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C9" w:rsidRDefault="00E637C9" w:rsidP="00F331A4">
      <w:pPr>
        <w:spacing w:after="0" w:line="240" w:lineRule="auto"/>
      </w:pPr>
      <w:r>
        <w:separator/>
      </w:r>
    </w:p>
  </w:endnote>
  <w:endnote w:type="continuationSeparator" w:id="0">
    <w:p w:rsidR="00E637C9" w:rsidRDefault="00E637C9" w:rsidP="00F3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00786"/>
      <w:docPartObj>
        <w:docPartGallery w:val="Page Numbers (Bottom of Page)"/>
        <w:docPartUnique/>
      </w:docPartObj>
    </w:sdtPr>
    <w:sdtEndPr/>
    <w:sdtContent>
      <w:p w:rsidR="00F331A4" w:rsidRDefault="005E3E4C">
        <w:pPr>
          <w:pStyle w:val="Footer"/>
          <w:jc w:val="right"/>
        </w:pPr>
        <w:r>
          <w:fldChar w:fldCharType="begin"/>
        </w:r>
        <w:r w:rsidR="00F331A4">
          <w:instrText>PAGE   \* MERGEFORMAT</w:instrText>
        </w:r>
        <w:r>
          <w:fldChar w:fldCharType="separate"/>
        </w:r>
        <w:r w:rsidR="00677D1B">
          <w:rPr>
            <w:noProof/>
          </w:rPr>
          <w:t>1</w:t>
        </w:r>
        <w:r>
          <w:fldChar w:fldCharType="end"/>
        </w:r>
      </w:p>
    </w:sdtContent>
  </w:sdt>
  <w:p w:rsidR="00F331A4" w:rsidRDefault="00F3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C9" w:rsidRDefault="00E637C9" w:rsidP="00F331A4">
      <w:pPr>
        <w:spacing w:after="0" w:line="240" w:lineRule="auto"/>
      </w:pPr>
      <w:r>
        <w:separator/>
      </w:r>
    </w:p>
  </w:footnote>
  <w:footnote w:type="continuationSeparator" w:id="0">
    <w:p w:rsidR="00E637C9" w:rsidRDefault="00E637C9" w:rsidP="00F3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E4B"/>
    <w:multiLevelType w:val="hybridMultilevel"/>
    <w:tmpl w:val="46907A5A"/>
    <w:lvl w:ilvl="0" w:tplc="D3889C64">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BEB5F96"/>
    <w:multiLevelType w:val="hybridMultilevel"/>
    <w:tmpl w:val="E1120276"/>
    <w:lvl w:ilvl="0" w:tplc="DB28291E">
      <w:start w:val="9"/>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EA74763"/>
    <w:multiLevelType w:val="hybridMultilevel"/>
    <w:tmpl w:val="620A9D0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8016723"/>
    <w:multiLevelType w:val="hybridMultilevel"/>
    <w:tmpl w:val="2AA425EC"/>
    <w:lvl w:ilvl="0" w:tplc="47981E1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0AA29F4"/>
    <w:multiLevelType w:val="hybridMultilevel"/>
    <w:tmpl w:val="2AA425EC"/>
    <w:lvl w:ilvl="0" w:tplc="47981E1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1521"/>
    <w:rsid w:val="00004DAD"/>
    <w:rsid w:val="00022401"/>
    <w:rsid w:val="00022AE8"/>
    <w:rsid w:val="000473AC"/>
    <w:rsid w:val="00061B72"/>
    <w:rsid w:val="00067839"/>
    <w:rsid w:val="000B59E7"/>
    <w:rsid w:val="000C6114"/>
    <w:rsid w:val="000D6A47"/>
    <w:rsid w:val="000F6C4D"/>
    <w:rsid w:val="001033FB"/>
    <w:rsid w:val="00151330"/>
    <w:rsid w:val="001B17DA"/>
    <w:rsid w:val="001B6AF7"/>
    <w:rsid w:val="001C00E7"/>
    <w:rsid w:val="001C4945"/>
    <w:rsid w:val="001F6C1E"/>
    <w:rsid w:val="0025482C"/>
    <w:rsid w:val="0026118B"/>
    <w:rsid w:val="00265FEF"/>
    <w:rsid w:val="00284FAD"/>
    <w:rsid w:val="00285F6B"/>
    <w:rsid w:val="0029241C"/>
    <w:rsid w:val="002E5747"/>
    <w:rsid w:val="002E60F2"/>
    <w:rsid w:val="002F6B60"/>
    <w:rsid w:val="00314D79"/>
    <w:rsid w:val="003871AE"/>
    <w:rsid w:val="00396BD1"/>
    <w:rsid w:val="003B4916"/>
    <w:rsid w:val="003D36D9"/>
    <w:rsid w:val="003F4DF7"/>
    <w:rsid w:val="00411521"/>
    <w:rsid w:val="00496B92"/>
    <w:rsid w:val="004D6901"/>
    <w:rsid w:val="004E2590"/>
    <w:rsid w:val="004F4BCD"/>
    <w:rsid w:val="0053735B"/>
    <w:rsid w:val="005379A7"/>
    <w:rsid w:val="005C4FD1"/>
    <w:rsid w:val="005E3E4C"/>
    <w:rsid w:val="006403E7"/>
    <w:rsid w:val="00677D1B"/>
    <w:rsid w:val="006E2742"/>
    <w:rsid w:val="00710C1C"/>
    <w:rsid w:val="007743D0"/>
    <w:rsid w:val="0077690A"/>
    <w:rsid w:val="007D4DC8"/>
    <w:rsid w:val="007F5D32"/>
    <w:rsid w:val="00800C9C"/>
    <w:rsid w:val="00804951"/>
    <w:rsid w:val="008108C8"/>
    <w:rsid w:val="008B686D"/>
    <w:rsid w:val="008E5ACB"/>
    <w:rsid w:val="009619CA"/>
    <w:rsid w:val="00973D5F"/>
    <w:rsid w:val="00A73E3F"/>
    <w:rsid w:val="00A95FA8"/>
    <w:rsid w:val="00AB13AA"/>
    <w:rsid w:val="00AC48B1"/>
    <w:rsid w:val="00AE2C9D"/>
    <w:rsid w:val="00B04EAA"/>
    <w:rsid w:val="00B0509C"/>
    <w:rsid w:val="00B31834"/>
    <w:rsid w:val="00B44146"/>
    <w:rsid w:val="00B80F4D"/>
    <w:rsid w:val="00B82575"/>
    <w:rsid w:val="00BB55A6"/>
    <w:rsid w:val="00C00AEA"/>
    <w:rsid w:val="00C3612B"/>
    <w:rsid w:val="00C50AB3"/>
    <w:rsid w:val="00CD6D88"/>
    <w:rsid w:val="00CE0455"/>
    <w:rsid w:val="00CE58AB"/>
    <w:rsid w:val="00CF3154"/>
    <w:rsid w:val="00D11194"/>
    <w:rsid w:val="00D6518F"/>
    <w:rsid w:val="00E41C8D"/>
    <w:rsid w:val="00E637C9"/>
    <w:rsid w:val="00EA1A07"/>
    <w:rsid w:val="00EC6ECC"/>
    <w:rsid w:val="00ED461D"/>
    <w:rsid w:val="00ED723D"/>
    <w:rsid w:val="00F331A4"/>
    <w:rsid w:val="00F65E90"/>
    <w:rsid w:val="00F77382"/>
    <w:rsid w:val="00FB6CC3"/>
    <w:rsid w:val="00FE1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32"/>
  </w:style>
  <w:style w:type="paragraph" w:styleId="Heading2">
    <w:name w:val="heading 2"/>
    <w:basedOn w:val="Normal"/>
    <w:link w:val="Heading2Char"/>
    <w:uiPriority w:val="9"/>
    <w:qFormat/>
    <w:rsid w:val="000C6114"/>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114"/>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0C611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CF3154"/>
    <w:pPr>
      <w:ind w:left="720"/>
      <w:contextualSpacing/>
    </w:pPr>
  </w:style>
  <w:style w:type="table" w:styleId="TableGrid">
    <w:name w:val="Table Grid"/>
    <w:basedOn w:val="TableNormal"/>
    <w:uiPriority w:val="39"/>
    <w:rsid w:val="0028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59E7"/>
    <w:rPr>
      <w:color w:val="0563C1" w:themeColor="hyperlink"/>
      <w:u w:val="single"/>
    </w:rPr>
  </w:style>
  <w:style w:type="paragraph" w:styleId="Header">
    <w:name w:val="header"/>
    <w:basedOn w:val="Normal"/>
    <w:link w:val="HeaderChar"/>
    <w:uiPriority w:val="99"/>
    <w:unhideWhenUsed/>
    <w:rsid w:val="00F33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1A4"/>
  </w:style>
  <w:style w:type="paragraph" w:styleId="Footer">
    <w:name w:val="footer"/>
    <w:basedOn w:val="Normal"/>
    <w:link w:val="FooterChar"/>
    <w:uiPriority w:val="99"/>
    <w:unhideWhenUsed/>
    <w:rsid w:val="00F33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1A4"/>
  </w:style>
  <w:style w:type="paragraph" w:styleId="BalloonText">
    <w:name w:val="Balloon Text"/>
    <w:basedOn w:val="Normal"/>
    <w:link w:val="BalloonTextChar"/>
    <w:uiPriority w:val="99"/>
    <w:semiHidden/>
    <w:unhideWhenUsed/>
    <w:rsid w:val="00F33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1A4"/>
    <w:rPr>
      <w:rFonts w:ascii="Segoe UI" w:hAnsi="Segoe UI" w:cs="Segoe UI"/>
      <w:sz w:val="18"/>
      <w:szCs w:val="18"/>
    </w:rPr>
  </w:style>
  <w:style w:type="paragraph" w:customStyle="1" w:styleId="Default">
    <w:name w:val="Default"/>
    <w:rsid w:val="002E60F2"/>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8049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68336">
      <w:bodyDiv w:val="1"/>
      <w:marLeft w:val="0"/>
      <w:marRight w:val="0"/>
      <w:marTop w:val="0"/>
      <w:marBottom w:val="0"/>
      <w:divBdr>
        <w:top w:val="none" w:sz="0" w:space="0" w:color="auto"/>
        <w:left w:val="none" w:sz="0" w:space="0" w:color="auto"/>
        <w:bottom w:val="none" w:sz="0" w:space="0" w:color="auto"/>
        <w:right w:val="none" w:sz="0" w:space="0" w:color="auto"/>
      </w:divBdr>
      <w:divsChild>
        <w:div w:id="86560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ataprotectio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4801E-1499-4859-8D61-2819422D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1496</Words>
  <Characters>8683</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Daianu</dc:creator>
  <cp:lastModifiedBy>ItManager</cp:lastModifiedBy>
  <cp:revision>4</cp:revision>
  <cp:lastPrinted>2018-07-18T08:34:00Z</cp:lastPrinted>
  <dcterms:created xsi:type="dcterms:W3CDTF">2018-10-03T08:37:00Z</dcterms:created>
  <dcterms:modified xsi:type="dcterms:W3CDTF">2018-10-05T06:21:00Z</dcterms:modified>
</cp:coreProperties>
</file>